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87" w:rsidRPr="00712D86" w:rsidRDefault="00EE659B" w:rsidP="00712D86">
      <w:pPr>
        <w:rPr>
          <w:rFonts w:ascii="Tahoma" w:hAnsi="Tahoma" w:cs="Tahoma"/>
          <w:b/>
          <w:color w:val="0070C0"/>
          <w:sz w:val="40"/>
          <w:szCs w:val="40"/>
          <w:u w:val="single"/>
          <w:lang w:val="en-US"/>
        </w:rPr>
      </w:pPr>
      <w:r w:rsidRPr="00381823">
        <w:rPr>
          <w:rFonts w:ascii="Tahoma" w:hAnsi="Tahoma" w:cs="Tahoma"/>
          <w:b/>
          <w:color w:val="0070C0"/>
          <w:sz w:val="40"/>
          <w:szCs w:val="40"/>
          <w:u w:val="single"/>
          <w:lang w:val="en-US"/>
        </w:rPr>
        <w:t>Teaching Active Listening Skills</w:t>
      </w:r>
      <w:r w:rsidR="00381823">
        <w:rPr>
          <w:rFonts w:ascii="Tahoma" w:hAnsi="Tahoma" w:cs="Tahoma"/>
          <w:b/>
          <w:color w:val="0070C0"/>
          <w:sz w:val="40"/>
          <w:szCs w:val="40"/>
          <w:lang w:val="en-US"/>
        </w:rPr>
        <w:tab/>
      </w:r>
      <w:r w:rsidR="00381823">
        <w:rPr>
          <w:rFonts w:ascii="Tahoma" w:hAnsi="Tahoma" w:cs="Tahoma"/>
          <w:b/>
          <w:color w:val="0070C0"/>
          <w:sz w:val="40"/>
          <w:szCs w:val="40"/>
          <w:lang w:val="en-US"/>
        </w:rPr>
        <w:tab/>
      </w:r>
      <w:r w:rsidR="00712D86">
        <w:rPr>
          <w:rFonts w:ascii="Arial" w:hAnsi="Arial" w:cs="Arial"/>
          <w:noProof/>
          <w:color w:val="0000FF"/>
          <w:sz w:val="27"/>
          <w:szCs w:val="27"/>
          <w:shd w:val="clear" w:color="auto" w:fill="CCCCCC"/>
          <w:lang w:val="en-US"/>
        </w:rPr>
        <w:drawing>
          <wp:inline distT="0" distB="0" distL="0" distR="0" wp14:anchorId="771B7531" wp14:editId="736BBFE6">
            <wp:extent cx="1017383" cy="960128"/>
            <wp:effectExtent l="0" t="0" r="0" b="0"/>
            <wp:docPr id="5" name="Picture 5" descr="https://encrypted-tbn3.gstatic.com/images?q=tbn:ANd9GcSrwq-oyb4SNMSKUdZ7GL9YoodWx2IkT8w41VdGtNyxRovhow5Ps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rwq-oyb4SNMSKUdZ7GL9YoodWx2IkT8w41VdGtNyxRovhow5Ps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762" cy="961429"/>
                    </a:xfrm>
                    <a:prstGeom prst="rect">
                      <a:avLst/>
                    </a:prstGeom>
                    <a:noFill/>
                    <a:ln>
                      <a:noFill/>
                    </a:ln>
                  </pic:spPr>
                </pic:pic>
              </a:graphicData>
            </a:graphic>
          </wp:inline>
        </w:drawing>
      </w:r>
      <w:r w:rsidRPr="00381823">
        <w:rPr>
          <w:rFonts w:ascii="Tahoma" w:eastAsia="Times New Roman" w:hAnsi="Tahoma" w:cs="Tahoma"/>
          <w:color w:val="000000"/>
          <w:sz w:val="24"/>
          <w:szCs w:val="24"/>
          <w:lang w:eastAsia="en-CA"/>
        </w:rPr>
        <w:t xml:space="preserve">Active listening is an important part of any successful interaction.  Increasing a student’s active listening skills will improve a student’s overall communication skills. </w:t>
      </w:r>
      <w:r w:rsidRPr="00381823">
        <w:rPr>
          <w:rFonts w:ascii="Tahoma" w:eastAsia="Times New Roman" w:hAnsi="Tahoma" w:cs="Tahoma"/>
          <w:color w:val="000000"/>
          <w:sz w:val="24"/>
          <w:szCs w:val="24"/>
          <w:lang w:eastAsia="en-CA"/>
        </w:rPr>
        <w:br/>
      </w:r>
      <w:r w:rsidRPr="00381823">
        <w:rPr>
          <w:rFonts w:ascii="Tahoma" w:eastAsia="Times New Roman" w:hAnsi="Tahoma" w:cs="Tahoma"/>
          <w:color w:val="000000"/>
          <w:sz w:val="24"/>
          <w:szCs w:val="24"/>
          <w:lang w:eastAsia="en-CA"/>
        </w:rPr>
        <w:br/>
        <w:t>There are various a</w:t>
      </w:r>
      <w:r w:rsidR="00906445">
        <w:rPr>
          <w:rFonts w:ascii="Tahoma" w:eastAsia="Times New Roman" w:hAnsi="Tahoma" w:cs="Tahoma"/>
          <w:color w:val="000000"/>
          <w:sz w:val="24"/>
          <w:szCs w:val="24"/>
          <w:lang w:eastAsia="en-CA"/>
        </w:rPr>
        <w:t>ctivities that can help student</w:t>
      </w:r>
      <w:r w:rsidRPr="00381823">
        <w:rPr>
          <w:rFonts w:ascii="Tahoma" w:eastAsia="Times New Roman" w:hAnsi="Tahoma" w:cs="Tahoma"/>
          <w:color w:val="000000"/>
          <w:sz w:val="24"/>
          <w:szCs w:val="24"/>
          <w:lang w:eastAsia="en-CA"/>
        </w:rPr>
        <w:t>s become better listeners. These activities not only teach them to pay attention to what others are saying but also understand it without being distracted.</w:t>
      </w:r>
    </w:p>
    <w:p w:rsidR="00094B87" w:rsidRPr="00B3615D" w:rsidRDefault="00B3615D" w:rsidP="00381823">
      <w:pPr>
        <w:spacing w:after="0" w:line="240" w:lineRule="auto"/>
        <w:rPr>
          <w:rFonts w:ascii="Tahoma" w:eastAsia="Times New Roman" w:hAnsi="Tahoma" w:cs="Tahoma"/>
          <w:b/>
          <w:color w:val="0070C0"/>
          <w:sz w:val="24"/>
          <w:szCs w:val="24"/>
          <w:u w:val="single"/>
          <w:lang w:eastAsia="en-CA"/>
        </w:rPr>
      </w:pPr>
      <w:r>
        <w:rPr>
          <w:rFonts w:ascii="Tahoma" w:eastAsia="Times New Roman" w:hAnsi="Tahoma" w:cs="Tahoma"/>
          <w:b/>
          <w:color w:val="0070C0"/>
          <w:sz w:val="24"/>
          <w:szCs w:val="24"/>
          <w:u w:val="single"/>
          <w:lang w:eastAsia="en-CA"/>
        </w:rPr>
        <w:t>Activity Ideas</w:t>
      </w:r>
      <w:r w:rsidRPr="00B3615D">
        <w:rPr>
          <w:rFonts w:ascii="Tahoma" w:eastAsia="Times New Roman" w:hAnsi="Tahoma" w:cs="Tahoma"/>
          <w:b/>
          <w:color w:val="0070C0"/>
          <w:sz w:val="24"/>
          <w:szCs w:val="24"/>
          <w:u w:val="single"/>
          <w:lang w:eastAsia="en-CA"/>
        </w:rPr>
        <w:t xml:space="preserve"> for Teaching Active Listening Skills</w:t>
      </w:r>
    </w:p>
    <w:p w:rsidR="00AD4069" w:rsidRPr="006B6034" w:rsidRDefault="00094B87" w:rsidP="007B04EB">
      <w:pPr>
        <w:rPr>
          <w:rFonts w:ascii="Tahoma" w:hAnsi="Tahoma" w:cs="Tahoma"/>
          <w:b/>
          <w:color w:val="000000"/>
          <w:sz w:val="24"/>
          <w:szCs w:val="24"/>
        </w:rPr>
      </w:pPr>
      <w:r w:rsidRPr="00381823">
        <w:rPr>
          <w:lang w:eastAsia="en-CA"/>
        </w:rPr>
        <w:br/>
      </w:r>
      <w:r w:rsidRPr="00381823">
        <w:rPr>
          <w:rFonts w:ascii="Tahoma" w:hAnsi="Tahoma" w:cs="Tahoma"/>
          <w:b/>
          <w:color w:val="000000"/>
          <w:sz w:val="24"/>
          <w:szCs w:val="24"/>
        </w:rPr>
        <w:t>Group Juggle</w:t>
      </w:r>
    </w:p>
    <w:p w:rsidR="006B6034" w:rsidRDefault="00AD4069" w:rsidP="000204A2">
      <w:pPr>
        <w:shd w:val="clear" w:color="auto" w:fill="FFFFFF"/>
        <w:rPr>
          <w:rFonts w:ascii="Tahoma" w:hAnsi="Tahoma" w:cs="Tahoma"/>
          <w:color w:val="000000"/>
          <w:sz w:val="24"/>
          <w:szCs w:val="24"/>
        </w:rPr>
      </w:pPr>
      <w:r>
        <w:rPr>
          <w:rFonts w:ascii="Tahoma" w:hAnsi="Tahoma" w:cs="Tahoma"/>
          <w:color w:val="000000"/>
          <w:sz w:val="24"/>
          <w:szCs w:val="24"/>
        </w:rPr>
        <w:t>T</w:t>
      </w:r>
      <w:r w:rsidR="00094B87" w:rsidRPr="00381823">
        <w:rPr>
          <w:rFonts w:ascii="Tahoma" w:hAnsi="Tahoma" w:cs="Tahoma"/>
          <w:color w:val="000000"/>
          <w:sz w:val="24"/>
          <w:szCs w:val="24"/>
        </w:rPr>
        <w:t>his activity is suitable for all age groups. It requires a large space as it involves physical activity. The teacher can also participate in this game. Make the group stand in a circle. The teacher then calls out a student's name and passes a soft toy or a ball to him, who in turn passes it to another person after calling their name. This process continues and everybody gradually becomes alert in order to catch the ball immediately after their names are called out. The element of surprise will make them listen more carefully and watch out for their names. This activi</w:t>
      </w:r>
      <w:r w:rsidR="007B04EB">
        <w:rPr>
          <w:rFonts w:ascii="Tahoma" w:hAnsi="Tahoma" w:cs="Tahoma"/>
          <w:color w:val="000000"/>
          <w:sz w:val="24"/>
          <w:szCs w:val="24"/>
        </w:rPr>
        <w:t>ty works well for improving</w:t>
      </w:r>
      <w:r w:rsidR="00094B87" w:rsidRPr="00381823">
        <w:rPr>
          <w:rFonts w:ascii="Tahoma" w:hAnsi="Tahoma" w:cs="Tahoma"/>
          <w:color w:val="000000"/>
          <w:sz w:val="24"/>
          <w:szCs w:val="24"/>
        </w:rPr>
        <w:t xml:space="preserve"> conce</w:t>
      </w:r>
      <w:r w:rsidR="004963BC">
        <w:rPr>
          <w:rFonts w:ascii="Tahoma" w:hAnsi="Tahoma" w:cs="Tahoma"/>
          <w:color w:val="000000"/>
          <w:sz w:val="24"/>
          <w:szCs w:val="24"/>
        </w:rPr>
        <w:t>ntration and listening skills.</w:t>
      </w:r>
    </w:p>
    <w:p w:rsidR="006B6034" w:rsidRPr="00AD4069" w:rsidRDefault="006B6034" w:rsidP="006B6034">
      <w:pPr>
        <w:rPr>
          <w:rFonts w:ascii="Tahoma" w:hAnsi="Tahoma" w:cs="Tahoma"/>
          <w:sz w:val="24"/>
          <w:szCs w:val="24"/>
          <w:lang w:eastAsia="en-CA"/>
        </w:rPr>
      </w:pPr>
      <w:r w:rsidRPr="00AD4069">
        <w:rPr>
          <w:rFonts w:ascii="Tahoma" w:hAnsi="Tahoma" w:cs="Tahoma"/>
          <w:b/>
          <w:sz w:val="24"/>
          <w:szCs w:val="24"/>
          <w:lang w:eastAsia="en-CA"/>
        </w:rPr>
        <w:t>Various Sounds</w:t>
      </w:r>
      <w:r w:rsidRPr="00AD4069">
        <w:rPr>
          <w:rFonts w:ascii="Tahoma" w:hAnsi="Tahoma" w:cs="Tahoma"/>
          <w:sz w:val="24"/>
          <w:szCs w:val="24"/>
          <w:lang w:eastAsia="en-CA"/>
        </w:rPr>
        <w:br/>
        <w:t>The students can sit quietly and listen to what they hear in their environment.  Make a list of the things they can hear.</w:t>
      </w:r>
    </w:p>
    <w:p w:rsidR="00B3615D" w:rsidRPr="002C2165" w:rsidRDefault="006B6034" w:rsidP="00B3615D">
      <w:pPr>
        <w:spacing w:before="100" w:beforeAutospacing="1" w:after="100" w:afterAutospacing="1"/>
        <w:rPr>
          <w:rFonts w:ascii="Tahoma" w:hAnsi="Tahoma" w:cs="Tahoma"/>
          <w:b/>
          <w:color w:val="000000"/>
          <w:sz w:val="24"/>
          <w:szCs w:val="24"/>
          <w:u w:val="single"/>
        </w:rPr>
      </w:pPr>
      <w:r w:rsidRPr="00AD4069">
        <w:rPr>
          <w:rFonts w:ascii="Tahoma" w:hAnsi="Tahoma" w:cs="Tahoma"/>
          <w:sz w:val="24"/>
          <w:szCs w:val="24"/>
          <w:lang w:eastAsia="en-CA"/>
        </w:rPr>
        <w:t>Listen to different sounds on your Smart Board (water flowing, bubbles, animals, bulldozers, musical instruments, etc.)  Ask the students to identify the sounds they are hearing.</w:t>
      </w:r>
      <w:r w:rsidRPr="00AD4069">
        <w:rPr>
          <w:rFonts w:ascii="Tahoma" w:hAnsi="Tahoma" w:cs="Tahoma"/>
          <w:sz w:val="24"/>
          <w:szCs w:val="24"/>
          <w:lang w:eastAsia="en-CA"/>
        </w:rPr>
        <w:br/>
      </w:r>
      <w:r>
        <w:rPr>
          <w:rFonts w:ascii="Tahoma" w:hAnsi="Tahoma" w:cs="Tahoma"/>
          <w:color w:val="000000"/>
          <w:sz w:val="24"/>
          <w:szCs w:val="24"/>
        </w:rPr>
        <w:br/>
      </w:r>
      <w:r w:rsidR="00B3615D" w:rsidRPr="00307C10">
        <w:rPr>
          <w:rFonts w:ascii="Tahoma" w:hAnsi="Tahoma" w:cs="Tahoma"/>
          <w:b/>
          <w:color w:val="000000"/>
          <w:sz w:val="24"/>
          <w:szCs w:val="24"/>
        </w:rPr>
        <w:t>Cause and Effect</w:t>
      </w:r>
    </w:p>
    <w:p w:rsidR="00B3615D" w:rsidRPr="002C2165" w:rsidRDefault="00B3615D" w:rsidP="00B3615D">
      <w:pPr>
        <w:spacing w:before="100" w:beforeAutospacing="1" w:after="100" w:afterAutospacing="1" w:line="240" w:lineRule="auto"/>
        <w:rPr>
          <w:rFonts w:ascii="Tahoma" w:hAnsi="Tahoma" w:cs="Tahoma"/>
          <w:b/>
          <w:color w:val="000000"/>
          <w:sz w:val="24"/>
          <w:szCs w:val="24"/>
          <w:u w:val="single"/>
        </w:rPr>
      </w:pPr>
      <w:r w:rsidRPr="002C2165">
        <w:rPr>
          <w:rFonts w:ascii="Tahoma" w:hAnsi="Tahoma" w:cs="Tahoma"/>
          <w:color w:val="000000"/>
          <w:sz w:val="24"/>
          <w:szCs w:val="24"/>
        </w:rPr>
        <w:t>Encourage active listening by asking the students to listen for specific words, phrases, animals, etc. and then having them perform an action.</w:t>
      </w:r>
    </w:p>
    <w:p w:rsidR="00B3615D" w:rsidRPr="002C2165" w:rsidRDefault="00B3615D" w:rsidP="00B3615D">
      <w:pPr>
        <w:spacing w:before="100" w:beforeAutospacing="1" w:after="100" w:afterAutospacing="1" w:line="240" w:lineRule="auto"/>
        <w:rPr>
          <w:rFonts w:ascii="Tahoma" w:hAnsi="Tahoma" w:cs="Tahoma"/>
          <w:b/>
          <w:color w:val="000000"/>
          <w:sz w:val="24"/>
          <w:szCs w:val="24"/>
          <w:u w:val="single"/>
        </w:rPr>
      </w:pPr>
      <w:r w:rsidRPr="002C2165">
        <w:rPr>
          <w:rFonts w:ascii="Tahoma" w:hAnsi="Tahoma" w:cs="Tahoma"/>
          <w:color w:val="000000"/>
          <w:sz w:val="24"/>
          <w:szCs w:val="24"/>
        </w:rPr>
        <w:t xml:space="preserve">Read </w:t>
      </w:r>
      <w:r w:rsidRPr="002C2165">
        <w:rPr>
          <w:rFonts w:ascii="Tahoma" w:hAnsi="Tahoma" w:cs="Tahoma"/>
          <w:color w:val="000000"/>
          <w:sz w:val="24"/>
          <w:szCs w:val="24"/>
          <w:u w:val="single"/>
        </w:rPr>
        <w:t>Brown Bear, Brown Bear what do you see?</w:t>
      </w:r>
      <w:r w:rsidRPr="002C2165">
        <w:rPr>
          <w:rFonts w:ascii="Tahoma" w:hAnsi="Tahoma" w:cs="Tahoma"/>
          <w:color w:val="000000"/>
          <w:sz w:val="24"/>
          <w:szCs w:val="24"/>
        </w:rPr>
        <w:t xml:space="preserve"> Give each child a picture of an animal in the story.  As you read the story, the students can listen for their animal and bring their animal up to the front at the appropriate time.  Or, assign each student a certain </w:t>
      </w:r>
      <w:r w:rsidRPr="002C2165">
        <w:rPr>
          <w:rFonts w:ascii="Tahoma" w:hAnsi="Tahoma" w:cs="Tahoma"/>
          <w:color w:val="000000"/>
          <w:sz w:val="24"/>
          <w:szCs w:val="24"/>
        </w:rPr>
        <w:lastRenderedPageBreak/>
        <w:t>animal and give them the picture of the animal glued to a stick.  When their part of the story comes up, they can wiggle around their animal.  You could also ask them to help chant their section of the story or make the animal sound.</w:t>
      </w:r>
      <w:r w:rsidR="00906445">
        <w:rPr>
          <w:rFonts w:ascii="Tahoma" w:hAnsi="Tahoma" w:cs="Tahoma"/>
          <w:b/>
          <w:color w:val="000000"/>
          <w:sz w:val="24"/>
          <w:szCs w:val="24"/>
        </w:rPr>
        <w:t xml:space="preserve">  </w:t>
      </w:r>
      <w:hyperlink r:id="rId9" w:history="1">
        <w:r w:rsidRPr="002C2165">
          <w:rPr>
            <w:rStyle w:val="Hyperlink"/>
            <w:rFonts w:ascii="Tahoma" w:hAnsi="Tahoma" w:cs="Tahoma"/>
            <w:sz w:val="24"/>
            <w:szCs w:val="24"/>
          </w:rPr>
          <w:t>http://www.dltk-teach.com/books/brownbear/index.htm</w:t>
        </w:r>
      </w:hyperlink>
    </w:p>
    <w:p w:rsidR="00B3615D" w:rsidRPr="002C2165" w:rsidRDefault="00B3615D" w:rsidP="0012318B">
      <w:pPr>
        <w:spacing w:before="100" w:beforeAutospacing="1" w:after="100" w:afterAutospacing="1" w:line="240" w:lineRule="auto"/>
        <w:rPr>
          <w:rFonts w:ascii="Tahoma" w:hAnsi="Tahoma" w:cs="Tahoma"/>
          <w:color w:val="000000"/>
          <w:sz w:val="24"/>
          <w:szCs w:val="24"/>
          <w:u w:val="single"/>
        </w:rPr>
      </w:pPr>
      <w:r w:rsidRPr="002C2165">
        <w:rPr>
          <w:rFonts w:ascii="Tahoma" w:hAnsi="Tahoma" w:cs="Tahoma"/>
          <w:color w:val="000000"/>
          <w:sz w:val="24"/>
          <w:szCs w:val="24"/>
        </w:rPr>
        <w:t>Sing Old MacDonald with your students.  Give each of them a farm animal.  Have each child put his animal inside the fence when he hears the name of his animal or the sound of his animal.</w:t>
      </w:r>
    </w:p>
    <w:p w:rsidR="00B3615D" w:rsidRPr="002C2165" w:rsidRDefault="00B3615D" w:rsidP="0012318B">
      <w:pPr>
        <w:spacing w:before="100" w:beforeAutospacing="1" w:after="100" w:afterAutospacing="1" w:line="240" w:lineRule="auto"/>
        <w:rPr>
          <w:rFonts w:ascii="Tahoma" w:hAnsi="Tahoma" w:cs="Tahoma"/>
          <w:color w:val="000000"/>
          <w:sz w:val="24"/>
          <w:szCs w:val="24"/>
          <w:u w:val="single"/>
        </w:rPr>
      </w:pPr>
      <w:r w:rsidRPr="002C2165">
        <w:rPr>
          <w:rFonts w:ascii="Tahoma" w:hAnsi="Tahoma" w:cs="Tahoma"/>
          <w:color w:val="000000"/>
          <w:sz w:val="24"/>
          <w:szCs w:val="24"/>
        </w:rPr>
        <w:t xml:space="preserve">Read the </w:t>
      </w:r>
      <w:r w:rsidRPr="002C2165">
        <w:rPr>
          <w:rFonts w:ascii="Tahoma" w:hAnsi="Tahoma" w:cs="Tahoma"/>
          <w:color w:val="000000"/>
          <w:sz w:val="24"/>
          <w:szCs w:val="24"/>
          <w:u w:val="single"/>
        </w:rPr>
        <w:t>Stone Soup Poem</w:t>
      </w:r>
      <w:r w:rsidRPr="002C2165">
        <w:rPr>
          <w:rFonts w:ascii="Tahoma" w:hAnsi="Tahoma" w:cs="Tahoma"/>
          <w:color w:val="000000"/>
          <w:sz w:val="24"/>
          <w:szCs w:val="24"/>
        </w:rPr>
        <w:t xml:space="preserve"> and have the children put the ingredients into a big pot.  The ingredients can be real, plastic objects, or even just pictures.  Give each student an ingredient and tell them to put it in the pot when they hear it in the poem.</w:t>
      </w:r>
    </w:p>
    <w:p w:rsidR="00B3615D" w:rsidRPr="002C2165" w:rsidRDefault="00B3615D" w:rsidP="0012318B">
      <w:pPr>
        <w:spacing w:before="100" w:beforeAutospacing="1" w:after="100" w:afterAutospacing="1" w:line="240" w:lineRule="auto"/>
        <w:rPr>
          <w:rFonts w:ascii="Tahoma" w:hAnsi="Tahoma" w:cs="Tahoma"/>
          <w:color w:val="000000"/>
          <w:sz w:val="24"/>
          <w:szCs w:val="24"/>
          <w:u w:val="single"/>
        </w:rPr>
      </w:pPr>
      <w:r w:rsidRPr="002C2165">
        <w:rPr>
          <w:rFonts w:ascii="Tahoma" w:hAnsi="Tahoma" w:cs="Tahoma"/>
          <w:color w:val="000000"/>
          <w:sz w:val="24"/>
          <w:szCs w:val="24"/>
        </w:rPr>
        <w:t xml:space="preserve">Read </w:t>
      </w:r>
      <w:proofErr w:type="gramStart"/>
      <w:r w:rsidRPr="002C2165">
        <w:rPr>
          <w:rFonts w:ascii="Tahoma" w:hAnsi="Tahoma" w:cs="Tahoma"/>
          <w:color w:val="000000"/>
          <w:sz w:val="24"/>
          <w:szCs w:val="24"/>
          <w:u w:val="single"/>
        </w:rPr>
        <w:t>The</w:t>
      </w:r>
      <w:proofErr w:type="gramEnd"/>
      <w:r w:rsidRPr="002C2165">
        <w:rPr>
          <w:rFonts w:ascii="Tahoma" w:hAnsi="Tahoma" w:cs="Tahoma"/>
          <w:color w:val="000000"/>
          <w:sz w:val="24"/>
          <w:szCs w:val="24"/>
          <w:u w:val="single"/>
        </w:rPr>
        <w:t xml:space="preserve"> Three Little Pigs</w:t>
      </w:r>
      <w:r w:rsidRPr="002C2165">
        <w:rPr>
          <w:rFonts w:ascii="Tahoma" w:hAnsi="Tahoma" w:cs="Tahoma"/>
          <w:color w:val="000000"/>
          <w:sz w:val="24"/>
          <w:szCs w:val="24"/>
        </w:rPr>
        <w:t xml:space="preserve"> to your students.  Give them each a container and some chips, pennies, etc.  Ask them to drop a chip in the container each time they hear the phrase “big bad wolf.”</w:t>
      </w:r>
    </w:p>
    <w:p w:rsidR="000204A2" w:rsidRPr="006376E6" w:rsidRDefault="00094B87" w:rsidP="000204A2">
      <w:pPr>
        <w:shd w:val="clear" w:color="auto" w:fill="FFFFFF"/>
        <w:rPr>
          <w:rFonts w:ascii="Tahoma" w:hAnsi="Tahoma" w:cs="Tahoma"/>
          <w:b/>
          <w:color w:val="000000"/>
          <w:sz w:val="24"/>
          <w:szCs w:val="24"/>
        </w:rPr>
      </w:pPr>
      <w:proofErr w:type="gramStart"/>
      <w:r w:rsidRPr="00381823">
        <w:rPr>
          <w:rFonts w:ascii="Tahoma" w:hAnsi="Tahoma" w:cs="Tahoma"/>
          <w:b/>
          <w:color w:val="000000"/>
          <w:sz w:val="24"/>
          <w:szCs w:val="24"/>
        </w:rPr>
        <w:t>Telephone Game</w:t>
      </w:r>
      <w:r w:rsidRPr="00381823">
        <w:rPr>
          <w:rFonts w:ascii="Tahoma" w:hAnsi="Tahoma" w:cs="Tahoma"/>
          <w:color w:val="000000"/>
          <w:sz w:val="24"/>
          <w:szCs w:val="24"/>
        </w:rPr>
        <w:br/>
      </w:r>
      <w:r w:rsidR="007B04EB">
        <w:rPr>
          <w:rFonts w:ascii="Tahoma" w:hAnsi="Tahoma" w:cs="Tahoma"/>
          <w:color w:val="000000"/>
          <w:sz w:val="24"/>
          <w:szCs w:val="24"/>
          <w:lang w:val="en-US"/>
        </w:rPr>
        <w:t xml:space="preserve">Start </w:t>
      </w:r>
      <w:r w:rsidR="000204A2" w:rsidRPr="007B04EB">
        <w:rPr>
          <w:rFonts w:ascii="Tahoma" w:hAnsi="Tahoma" w:cs="Tahoma"/>
          <w:color w:val="000000"/>
          <w:sz w:val="24"/>
          <w:szCs w:val="24"/>
          <w:lang w:val="en-US"/>
        </w:rPr>
        <w:t>by saying a sentence</w:t>
      </w:r>
      <w:r w:rsidR="00AD4069" w:rsidRPr="007B04EB">
        <w:rPr>
          <w:rFonts w:ascii="Tahoma" w:hAnsi="Tahoma" w:cs="Tahoma"/>
          <w:color w:val="000000"/>
          <w:sz w:val="24"/>
          <w:szCs w:val="24"/>
          <w:lang w:val="en-US"/>
        </w:rPr>
        <w:t xml:space="preserve"> to the first child.</w:t>
      </w:r>
      <w:proofErr w:type="gramEnd"/>
      <w:r w:rsidR="00AD4069" w:rsidRPr="007B04EB">
        <w:rPr>
          <w:rFonts w:ascii="Tahoma" w:hAnsi="Tahoma" w:cs="Tahoma"/>
          <w:color w:val="000000"/>
          <w:sz w:val="24"/>
          <w:szCs w:val="24"/>
          <w:lang w:val="en-US"/>
        </w:rPr>
        <w:t xml:space="preserve"> Yo</w:t>
      </w:r>
      <w:r w:rsidR="000204A2" w:rsidRPr="007B04EB">
        <w:rPr>
          <w:rFonts w:ascii="Tahoma" w:hAnsi="Tahoma" w:cs="Tahoma"/>
          <w:color w:val="000000"/>
          <w:sz w:val="24"/>
          <w:szCs w:val="24"/>
          <w:lang w:val="en-US"/>
        </w:rPr>
        <w:t>u will need to whisper the sentence</w:t>
      </w:r>
      <w:r w:rsidR="00AD4069" w:rsidRPr="007B04EB">
        <w:rPr>
          <w:rFonts w:ascii="Tahoma" w:hAnsi="Tahoma" w:cs="Tahoma"/>
          <w:color w:val="000000"/>
          <w:sz w:val="24"/>
          <w:szCs w:val="24"/>
          <w:lang w:val="en-US"/>
        </w:rPr>
        <w:t xml:space="preserve"> in</w:t>
      </w:r>
      <w:r w:rsidR="000204A2" w:rsidRPr="007B04EB">
        <w:rPr>
          <w:rFonts w:ascii="Tahoma" w:hAnsi="Tahoma" w:cs="Tahoma"/>
          <w:color w:val="000000"/>
          <w:sz w:val="24"/>
          <w:szCs w:val="24"/>
          <w:lang w:val="en-US"/>
        </w:rPr>
        <w:t xml:space="preserve"> her ear.  </w:t>
      </w:r>
      <w:r w:rsidR="00AD4069" w:rsidRPr="007B04EB">
        <w:rPr>
          <w:rFonts w:ascii="Tahoma" w:hAnsi="Tahoma" w:cs="Tahoma"/>
          <w:color w:val="000000"/>
          <w:sz w:val="24"/>
          <w:szCs w:val="24"/>
          <w:lang w:val="en-US"/>
        </w:rPr>
        <w:t xml:space="preserve">Listen carefully as the </w:t>
      </w:r>
      <w:r w:rsidR="000204A2" w:rsidRPr="007B04EB">
        <w:rPr>
          <w:rFonts w:ascii="Tahoma" w:hAnsi="Tahoma" w:cs="Tahoma"/>
          <w:color w:val="000000"/>
          <w:sz w:val="24"/>
          <w:szCs w:val="24"/>
          <w:lang w:val="en-US"/>
        </w:rPr>
        <w:t>second player whispers the sentence to the third</w:t>
      </w:r>
      <w:r w:rsidR="006376E6">
        <w:rPr>
          <w:rFonts w:ascii="Tahoma" w:hAnsi="Tahoma" w:cs="Tahoma"/>
          <w:color w:val="000000"/>
          <w:sz w:val="24"/>
          <w:szCs w:val="24"/>
          <w:lang w:val="en-US"/>
        </w:rPr>
        <w:t xml:space="preserve"> player</w:t>
      </w:r>
      <w:r w:rsidR="000204A2" w:rsidRPr="007B04EB">
        <w:rPr>
          <w:rFonts w:ascii="Tahoma" w:hAnsi="Tahoma" w:cs="Tahoma"/>
          <w:color w:val="000000"/>
          <w:sz w:val="24"/>
          <w:szCs w:val="24"/>
          <w:lang w:val="en-US"/>
        </w:rPr>
        <w:t>. The sentence</w:t>
      </w:r>
      <w:r w:rsidR="00AD4069" w:rsidRPr="007B04EB">
        <w:rPr>
          <w:rFonts w:ascii="Tahoma" w:hAnsi="Tahoma" w:cs="Tahoma"/>
          <w:color w:val="000000"/>
          <w:sz w:val="24"/>
          <w:szCs w:val="24"/>
          <w:lang w:val="en-US"/>
        </w:rPr>
        <w:t xml:space="preserve"> is then repeated in whispers by the players until the l</w:t>
      </w:r>
      <w:r w:rsidR="000204A2" w:rsidRPr="007B04EB">
        <w:rPr>
          <w:rFonts w:ascii="Tahoma" w:hAnsi="Tahoma" w:cs="Tahoma"/>
          <w:color w:val="000000"/>
          <w:sz w:val="24"/>
          <w:szCs w:val="24"/>
          <w:lang w:val="en-US"/>
        </w:rPr>
        <w:t xml:space="preserve">ast player in line has heard it. </w:t>
      </w:r>
      <w:r w:rsidR="00AD4069" w:rsidRPr="007B04EB">
        <w:rPr>
          <w:rFonts w:ascii="Tahoma" w:hAnsi="Tahoma" w:cs="Tahoma"/>
          <w:color w:val="000000"/>
          <w:sz w:val="24"/>
          <w:szCs w:val="24"/>
          <w:lang w:val="en-US"/>
        </w:rPr>
        <w:t xml:space="preserve">The final player in the telephone line will </w:t>
      </w:r>
      <w:r w:rsidR="007B04EB">
        <w:rPr>
          <w:rFonts w:ascii="Tahoma" w:hAnsi="Tahoma" w:cs="Tahoma"/>
          <w:color w:val="000000"/>
          <w:sz w:val="24"/>
          <w:szCs w:val="24"/>
          <w:lang w:val="en-US"/>
        </w:rPr>
        <w:t>repeat the sentence</w:t>
      </w:r>
      <w:r w:rsidR="000204A2" w:rsidRPr="007B04EB">
        <w:rPr>
          <w:rFonts w:ascii="Tahoma" w:hAnsi="Tahoma" w:cs="Tahoma"/>
          <w:color w:val="000000"/>
          <w:sz w:val="24"/>
          <w:szCs w:val="24"/>
          <w:lang w:val="en-US"/>
        </w:rPr>
        <w:t xml:space="preserve"> as he heard it.</w:t>
      </w:r>
    </w:p>
    <w:p w:rsidR="00AD4069" w:rsidRPr="007B04EB" w:rsidRDefault="00AD4069" w:rsidP="00AD4069">
      <w:pPr>
        <w:shd w:val="clear" w:color="auto" w:fill="FFFFFF"/>
        <w:rPr>
          <w:rFonts w:ascii="Tahoma" w:hAnsi="Tahoma" w:cs="Tahoma"/>
          <w:color w:val="000000"/>
          <w:sz w:val="24"/>
          <w:szCs w:val="24"/>
          <w:lang w:val="en-US"/>
        </w:rPr>
      </w:pPr>
      <w:r w:rsidRPr="007B04EB">
        <w:rPr>
          <w:rFonts w:ascii="Tahoma" w:hAnsi="Tahoma" w:cs="Tahoma"/>
          <w:color w:val="000000"/>
          <w:sz w:val="24"/>
          <w:szCs w:val="24"/>
          <w:lang w:val="en-US"/>
        </w:rPr>
        <w:t xml:space="preserve">Make the game even more difficult </w:t>
      </w:r>
      <w:r w:rsidR="000204A2" w:rsidRPr="007B04EB">
        <w:rPr>
          <w:rFonts w:ascii="Tahoma" w:hAnsi="Tahoma" w:cs="Tahoma"/>
          <w:color w:val="000000"/>
          <w:sz w:val="24"/>
          <w:szCs w:val="24"/>
          <w:lang w:val="en-US"/>
        </w:rPr>
        <w:t>by having noise such as a radio</w:t>
      </w:r>
      <w:r w:rsidRPr="007B04EB">
        <w:rPr>
          <w:rFonts w:ascii="Tahoma" w:hAnsi="Tahoma" w:cs="Tahoma"/>
          <w:color w:val="000000"/>
          <w:sz w:val="24"/>
          <w:szCs w:val="24"/>
          <w:lang w:val="en-US"/>
        </w:rPr>
        <w:t xml:space="preserve"> in the background. This will really require the players to concentrate on what the others are whispering as the message makes it</w:t>
      </w:r>
      <w:r w:rsidR="007B04EB">
        <w:rPr>
          <w:rFonts w:ascii="Tahoma" w:hAnsi="Tahoma" w:cs="Tahoma"/>
          <w:color w:val="000000"/>
          <w:sz w:val="24"/>
          <w:szCs w:val="24"/>
          <w:lang w:val="en-US"/>
        </w:rPr>
        <w:t>s</w:t>
      </w:r>
      <w:r w:rsidRPr="007B04EB">
        <w:rPr>
          <w:rFonts w:ascii="Tahoma" w:hAnsi="Tahoma" w:cs="Tahoma"/>
          <w:color w:val="000000"/>
          <w:sz w:val="24"/>
          <w:szCs w:val="24"/>
          <w:lang w:val="en-US"/>
        </w:rPr>
        <w:t xml:space="preserve"> way through the line.</w:t>
      </w:r>
    </w:p>
    <w:p w:rsidR="006B6034" w:rsidRDefault="00094B87" w:rsidP="00381823">
      <w:pPr>
        <w:pStyle w:val="NormalWeb"/>
        <w:rPr>
          <w:rFonts w:ascii="Tahoma" w:hAnsi="Tahoma" w:cs="Tahoma"/>
          <w:color w:val="000000"/>
          <w:sz w:val="24"/>
          <w:szCs w:val="24"/>
        </w:rPr>
      </w:pPr>
      <w:r w:rsidRPr="007B04EB">
        <w:rPr>
          <w:rFonts w:ascii="Tahoma" w:hAnsi="Tahoma" w:cs="Tahoma"/>
          <w:color w:val="000000"/>
          <w:sz w:val="24"/>
          <w:szCs w:val="24"/>
        </w:rPr>
        <w:t xml:space="preserve">This activity will teach students that active listening is an important part of effective communication and helps everyone convey their messages clearly. </w:t>
      </w:r>
    </w:p>
    <w:p w:rsidR="006B6034" w:rsidRPr="00381823" w:rsidRDefault="006B6034" w:rsidP="006B6034">
      <w:pPr>
        <w:spacing w:before="100" w:beforeAutospacing="1" w:after="225" w:line="396" w:lineRule="atLeast"/>
        <w:rPr>
          <w:rFonts w:ascii="Tahoma" w:hAnsi="Tahoma" w:cs="Tahoma"/>
          <w:color w:val="000000"/>
          <w:sz w:val="24"/>
          <w:szCs w:val="24"/>
          <w:u w:val="single"/>
          <w:lang w:val="en-US"/>
        </w:rPr>
      </w:pPr>
      <w:r w:rsidRPr="00381823">
        <w:rPr>
          <w:rFonts w:ascii="Tahoma" w:hAnsi="Tahoma" w:cs="Tahoma"/>
          <w:b/>
          <w:bCs/>
          <w:color w:val="000000"/>
          <w:sz w:val="24"/>
          <w:szCs w:val="24"/>
          <w:lang w:val="en-US"/>
        </w:rPr>
        <w:t>Clapping Game</w:t>
      </w:r>
    </w:p>
    <w:p w:rsidR="006B6034" w:rsidRPr="00381823" w:rsidRDefault="006B6034" w:rsidP="006B6034">
      <w:pPr>
        <w:spacing w:before="100" w:beforeAutospacing="1" w:after="225" w:line="396" w:lineRule="atLeast"/>
        <w:rPr>
          <w:rFonts w:ascii="Tahoma" w:hAnsi="Tahoma" w:cs="Tahoma"/>
          <w:color w:val="000000"/>
          <w:sz w:val="24"/>
          <w:szCs w:val="24"/>
          <w:u w:val="single"/>
          <w:lang w:val="en-US"/>
        </w:rPr>
      </w:pPr>
      <w:r w:rsidRPr="00381823">
        <w:rPr>
          <w:rFonts w:ascii="Tahoma" w:hAnsi="Tahoma" w:cs="Tahoma"/>
          <w:color w:val="000000"/>
          <w:sz w:val="24"/>
          <w:szCs w:val="24"/>
          <w:lang w:val="en-US"/>
        </w:rPr>
        <w:t>The clapping game is another fantasti</w:t>
      </w:r>
      <w:r>
        <w:rPr>
          <w:rFonts w:ascii="Tahoma" w:hAnsi="Tahoma" w:cs="Tahoma"/>
          <w:color w:val="000000"/>
          <w:sz w:val="24"/>
          <w:szCs w:val="24"/>
          <w:lang w:val="en-US"/>
        </w:rPr>
        <w:t xml:space="preserve">c way to improve a </w:t>
      </w:r>
      <w:r w:rsidRPr="00381823">
        <w:rPr>
          <w:rFonts w:ascii="Tahoma" w:hAnsi="Tahoma" w:cs="Tahoma"/>
          <w:color w:val="000000"/>
          <w:sz w:val="24"/>
          <w:szCs w:val="24"/>
          <w:lang w:val="en-US"/>
        </w:rPr>
        <w:t>student's listening skil</w:t>
      </w:r>
      <w:r>
        <w:rPr>
          <w:rFonts w:ascii="Tahoma" w:hAnsi="Tahoma" w:cs="Tahoma"/>
          <w:color w:val="000000"/>
          <w:sz w:val="24"/>
          <w:szCs w:val="24"/>
          <w:lang w:val="en-US"/>
        </w:rPr>
        <w:t xml:space="preserve">ls. Hide an </w:t>
      </w:r>
      <w:r w:rsidRPr="00381823">
        <w:rPr>
          <w:rFonts w:ascii="Tahoma" w:hAnsi="Tahoma" w:cs="Tahoma"/>
          <w:color w:val="000000"/>
          <w:sz w:val="24"/>
          <w:szCs w:val="24"/>
          <w:lang w:val="en-US"/>
        </w:rPr>
        <w:t>object that won't be real easy to find. Once the object</w:t>
      </w:r>
      <w:r>
        <w:rPr>
          <w:rFonts w:ascii="Tahoma" w:hAnsi="Tahoma" w:cs="Tahoma"/>
          <w:color w:val="000000"/>
          <w:sz w:val="24"/>
          <w:szCs w:val="24"/>
          <w:lang w:val="en-US"/>
        </w:rPr>
        <w:t xml:space="preserve"> is well hidden, have the student open his eyes or </w:t>
      </w:r>
      <w:r w:rsidRPr="00381823">
        <w:rPr>
          <w:rFonts w:ascii="Tahoma" w:hAnsi="Tahoma" w:cs="Tahoma"/>
          <w:color w:val="000000"/>
          <w:sz w:val="24"/>
          <w:szCs w:val="24"/>
          <w:lang w:val="en-US"/>
        </w:rPr>
        <w:t>return</w:t>
      </w:r>
      <w:r>
        <w:rPr>
          <w:rFonts w:ascii="Tahoma" w:hAnsi="Tahoma" w:cs="Tahoma"/>
          <w:color w:val="000000"/>
          <w:sz w:val="24"/>
          <w:szCs w:val="24"/>
          <w:lang w:val="en-US"/>
        </w:rPr>
        <w:t xml:space="preserve"> to the room</w:t>
      </w:r>
      <w:r w:rsidRPr="00381823">
        <w:rPr>
          <w:rFonts w:ascii="Tahoma" w:hAnsi="Tahoma" w:cs="Tahoma"/>
          <w:color w:val="000000"/>
          <w:sz w:val="24"/>
          <w:szCs w:val="24"/>
          <w:lang w:val="en-US"/>
        </w:rPr>
        <w:t>, and while using c</w:t>
      </w:r>
      <w:r>
        <w:rPr>
          <w:rFonts w:ascii="Tahoma" w:hAnsi="Tahoma" w:cs="Tahoma"/>
          <w:color w:val="000000"/>
          <w:sz w:val="24"/>
          <w:szCs w:val="24"/>
          <w:lang w:val="en-US"/>
        </w:rPr>
        <w:t>lapping commands, have the student</w:t>
      </w:r>
      <w:r w:rsidRPr="00381823">
        <w:rPr>
          <w:rFonts w:ascii="Tahoma" w:hAnsi="Tahoma" w:cs="Tahoma"/>
          <w:color w:val="000000"/>
          <w:sz w:val="24"/>
          <w:szCs w:val="24"/>
          <w:lang w:val="en-US"/>
        </w:rPr>
        <w:t xml:space="preserve"> search for the object. </w:t>
      </w:r>
      <w:hyperlink r:id="rId10" w:tooltip="The closer" w:history="1">
        <w:r w:rsidRPr="00381823">
          <w:rPr>
            <w:rStyle w:val="Hyperlink"/>
            <w:rFonts w:ascii="Tahoma" w:hAnsi="Tahoma" w:cs="Tahoma"/>
            <w:color w:val="000000" w:themeColor="text1"/>
            <w:sz w:val="24"/>
            <w:szCs w:val="24"/>
            <w:u w:val="none"/>
            <w:lang w:val="en-US"/>
          </w:rPr>
          <w:t>The closer</w:t>
        </w:r>
      </w:hyperlink>
      <w:r w:rsidRPr="00381823">
        <w:rPr>
          <w:rFonts w:ascii="Tahoma" w:hAnsi="Tahoma" w:cs="Tahoma"/>
          <w:color w:val="000000"/>
          <w:sz w:val="24"/>
          <w:szCs w:val="24"/>
          <w:lang w:val="en-US"/>
        </w:rPr>
        <w:t xml:space="preserve"> the child is to the object the louder you should clap. The better the child's listening skills, the better he or she will become a</w:t>
      </w:r>
      <w:r>
        <w:rPr>
          <w:rFonts w:ascii="Tahoma" w:hAnsi="Tahoma" w:cs="Tahoma"/>
          <w:color w:val="000000"/>
          <w:sz w:val="24"/>
          <w:szCs w:val="24"/>
          <w:lang w:val="en-US"/>
        </w:rPr>
        <w:t>t this fun and easy</w:t>
      </w:r>
      <w:r w:rsidRPr="00381823">
        <w:rPr>
          <w:rFonts w:ascii="Tahoma" w:hAnsi="Tahoma" w:cs="Tahoma"/>
          <w:color w:val="000000"/>
          <w:sz w:val="24"/>
          <w:szCs w:val="24"/>
          <w:lang w:val="en-US"/>
        </w:rPr>
        <w:t xml:space="preserve"> game.</w:t>
      </w:r>
    </w:p>
    <w:p w:rsidR="00307C10" w:rsidRDefault="00307C10" w:rsidP="00381823">
      <w:pPr>
        <w:pStyle w:val="NormalWeb"/>
        <w:rPr>
          <w:rStyle w:val="Strong"/>
          <w:rFonts w:ascii="Tahoma" w:hAnsi="Tahoma" w:cs="Tahoma"/>
          <w:color w:val="000000"/>
          <w:sz w:val="24"/>
          <w:szCs w:val="24"/>
        </w:rPr>
      </w:pPr>
    </w:p>
    <w:p w:rsidR="001F6015" w:rsidRPr="00381823" w:rsidRDefault="001F6015" w:rsidP="00381823">
      <w:pPr>
        <w:pStyle w:val="NormalWeb"/>
        <w:rPr>
          <w:rFonts w:ascii="Tahoma" w:hAnsi="Tahoma" w:cs="Tahoma"/>
          <w:color w:val="000000"/>
          <w:sz w:val="24"/>
          <w:szCs w:val="24"/>
        </w:rPr>
      </w:pPr>
      <w:r w:rsidRPr="00381823">
        <w:rPr>
          <w:rStyle w:val="Strong"/>
          <w:rFonts w:ascii="Tahoma" w:hAnsi="Tahoma" w:cs="Tahoma"/>
          <w:color w:val="000000"/>
          <w:sz w:val="24"/>
          <w:szCs w:val="24"/>
        </w:rPr>
        <w:lastRenderedPageBreak/>
        <w:t>Simon Says</w:t>
      </w:r>
    </w:p>
    <w:p w:rsidR="00307C10" w:rsidRPr="00381823" w:rsidRDefault="001F6015" w:rsidP="00381823">
      <w:pPr>
        <w:pStyle w:val="NormalWeb"/>
        <w:rPr>
          <w:rFonts w:ascii="Tahoma" w:hAnsi="Tahoma" w:cs="Tahoma"/>
          <w:color w:val="000000"/>
          <w:sz w:val="24"/>
          <w:szCs w:val="24"/>
        </w:rPr>
      </w:pPr>
      <w:r w:rsidRPr="00381823">
        <w:rPr>
          <w:rFonts w:ascii="Tahoma" w:hAnsi="Tahoma" w:cs="Tahoma"/>
          <w:color w:val="000000"/>
          <w:sz w:val="24"/>
          <w:szCs w:val="24"/>
        </w:rPr>
        <w:t>Simon Says is a classic listening activity. Have your students gather together and listen for when to mimic Simon. Common phrases are “Simon says touch your toes,” and “Simon says turn around,” but watch out! Their time is up when they continue to follow the facilitator instead of Simon. Start slow, and as this activity progresses throughout the year you</w:t>
      </w:r>
      <w:r w:rsidR="002103BB" w:rsidRPr="00381823">
        <w:rPr>
          <w:rFonts w:ascii="Tahoma" w:hAnsi="Tahoma" w:cs="Tahoma"/>
          <w:color w:val="000000"/>
          <w:sz w:val="24"/>
          <w:szCs w:val="24"/>
        </w:rPr>
        <w:t xml:space="preserve"> should see your students</w:t>
      </w:r>
      <w:r w:rsidRPr="00381823">
        <w:rPr>
          <w:rFonts w:ascii="Tahoma" w:hAnsi="Tahoma" w:cs="Tahoma"/>
          <w:color w:val="000000"/>
          <w:sz w:val="24"/>
          <w:szCs w:val="24"/>
        </w:rPr>
        <w:t xml:space="preserve"> become more effective listeners. After all, the harder you listen in this activity, the longer you can play!</w:t>
      </w:r>
    </w:p>
    <w:p w:rsidR="00307C10" w:rsidRPr="00307C10" w:rsidRDefault="00307C10" w:rsidP="00307C10">
      <w:pPr>
        <w:spacing w:before="100" w:beforeAutospacing="1" w:after="100" w:afterAutospacing="1"/>
        <w:rPr>
          <w:rFonts w:ascii="Tahoma" w:hAnsi="Tahoma" w:cs="Tahoma"/>
          <w:color w:val="000000"/>
          <w:sz w:val="24"/>
          <w:szCs w:val="24"/>
        </w:rPr>
      </w:pPr>
      <w:r w:rsidRPr="00307C10">
        <w:rPr>
          <w:rFonts w:ascii="Tahoma" w:hAnsi="Tahoma" w:cs="Tahoma"/>
          <w:b/>
          <w:color w:val="000000"/>
          <w:sz w:val="24"/>
          <w:szCs w:val="24"/>
        </w:rPr>
        <w:t>Cloze Techniques</w:t>
      </w:r>
    </w:p>
    <w:p w:rsidR="00307C10" w:rsidRPr="002C2165" w:rsidRDefault="00307C10" w:rsidP="00307C10">
      <w:pPr>
        <w:spacing w:before="100" w:beforeAutospacing="1" w:after="100" w:afterAutospacing="1" w:line="240" w:lineRule="auto"/>
        <w:rPr>
          <w:rFonts w:ascii="Tahoma" w:hAnsi="Tahoma" w:cs="Tahoma"/>
          <w:b/>
          <w:color w:val="000000"/>
          <w:sz w:val="24"/>
          <w:szCs w:val="24"/>
          <w:u w:val="single"/>
        </w:rPr>
      </w:pPr>
      <w:r w:rsidRPr="002C2165">
        <w:rPr>
          <w:rFonts w:ascii="Tahoma" w:hAnsi="Tahoma" w:cs="Tahoma"/>
          <w:color w:val="000000"/>
          <w:sz w:val="24"/>
          <w:szCs w:val="24"/>
        </w:rPr>
        <w:t>As you read a story to your class purposefully leave off words and eventually phrases from sentences.  After the students are familiar with a story, you can expect them to provide the missing word or phrase.</w:t>
      </w:r>
    </w:p>
    <w:p w:rsidR="00307C10" w:rsidRPr="002C2165" w:rsidRDefault="00307C10" w:rsidP="00307C10">
      <w:pPr>
        <w:spacing w:before="100" w:beforeAutospacing="1" w:after="100" w:afterAutospacing="1" w:line="240" w:lineRule="auto"/>
        <w:rPr>
          <w:rFonts w:ascii="Tahoma" w:hAnsi="Tahoma" w:cs="Tahoma"/>
          <w:b/>
          <w:color w:val="000000"/>
          <w:sz w:val="24"/>
          <w:szCs w:val="24"/>
          <w:u w:val="single"/>
        </w:rPr>
      </w:pPr>
      <w:r w:rsidRPr="002C2165">
        <w:rPr>
          <w:rFonts w:ascii="Tahoma" w:hAnsi="Tahoma" w:cs="Tahoma"/>
          <w:color w:val="000000"/>
          <w:sz w:val="24"/>
          <w:szCs w:val="24"/>
        </w:rPr>
        <w:t>Remember that there are many benefits to reading the same story on several different occasions.</w:t>
      </w:r>
      <w:r w:rsidR="00767840">
        <w:rPr>
          <w:rFonts w:ascii="Tahoma" w:hAnsi="Tahoma" w:cs="Tahoma"/>
          <w:b/>
          <w:color w:val="000000"/>
          <w:sz w:val="24"/>
          <w:szCs w:val="24"/>
        </w:rPr>
        <w:t xml:space="preserve">  </w:t>
      </w:r>
      <w:r w:rsidRPr="002C2165">
        <w:rPr>
          <w:rFonts w:ascii="Tahoma" w:hAnsi="Tahoma" w:cs="Tahoma"/>
          <w:color w:val="000000"/>
          <w:sz w:val="24"/>
          <w:szCs w:val="24"/>
        </w:rPr>
        <w:t>Nursery rhymes, rhyme books and pattern books are all great choices for cloze activities.</w:t>
      </w:r>
    </w:p>
    <w:p w:rsidR="00307C10" w:rsidRPr="002C2165" w:rsidRDefault="00767840" w:rsidP="00307C10">
      <w:pPr>
        <w:spacing w:before="100" w:beforeAutospacing="1" w:after="100" w:afterAutospacing="1" w:line="240" w:lineRule="auto"/>
        <w:ind w:left="720"/>
        <w:rPr>
          <w:rFonts w:ascii="Tahoma" w:hAnsi="Tahoma" w:cs="Tahoma"/>
          <w:color w:val="000000"/>
          <w:sz w:val="24"/>
          <w:szCs w:val="24"/>
        </w:rPr>
      </w:pPr>
      <w:r>
        <w:rPr>
          <w:rFonts w:ascii="Tahoma" w:hAnsi="Tahoma" w:cs="Tahoma"/>
          <w:color w:val="000000"/>
          <w:sz w:val="24"/>
          <w:szCs w:val="24"/>
        </w:rPr>
        <w:t xml:space="preserve"> </w:t>
      </w:r>
      <w:r w:rsidR="00307C10" w:rsidRPr="002C2165">
        <w:rPr>
          <w:rFonts w:ascii="Tahoma" w:hAnsi="Tahoma" w:cs="Tahoma"/>
          <w:color w:val="000000"/>
          <w:sz w:val="24"/>
          <w:szCs w:val="24"/>
        </w:rPr>
        <w:t>Examples:</w:t>
      </w:r>
    </w:p>
    <w:p w:rsidR="006C5407" w:rsidRDefault="00307C10" w:rsidP="006C5407">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u w:val="single"/>
        </w:rPr>
        <w:t>Humpty Dumpty</w:t>
      </w:r>
      <w:r w:rsidR="006C5407">
        <w:rPr>
          <w:rFonts w:ascii="Tahoma" w:hAnsi="Tahoma" w:cs="Tahoma"/>
          <w:color w:val="000000"/>
          <w:sz w:val="20"/>
          <w:szCs w:val="20"/>
        </w:rPr>
        <w:t xml:space="preserve"> </w:t>
      </w:r>
    </w:p>
    <w:p w:rsidR="00307C10" w:rsidRPr="00307C10" w:rsidRDefault="00307C10" w:rsidP="006C5407">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rPr>
        <w:t>Humpty Dumpty sat on a wall.  Humpty Dumpty had a great ______ (fall)</w:t>
      </w:r>
    </w:p>
    <w:p w:rsidR="00307C10" w:rsidRPr="00307C10" w:rsidRDefault="006C5407" w:rsidP="00307C10">
      <w:pPr>
        <w:spacing w:before="100" w:beforeAutospacing="1" w:after="100" w:afterAutospacing="1"/>
        <w:ind w:firstLine="720"/>
        <w:rPr>
          <w:rFonts w:ascii="Tahoma" w:hAnsi="Tahoma" w:cs="Tahoma"/>
          <w:color w:val="000000"/>
          <w:sz w:val="20"/>
          <w:szCs w:val="20"/>
        </w:rPr>
      </w:pPr>
      <w:r>
        <w:rPr>
          <w:rFonts w:ascii="Tahoma" w:hAnsi="Tahoma" w:cs="Tahoma"/>
          <w:color w:val="000000"/>
          <w:sz w:val="20"/>
          <w:szCs w:val="20"/>
        </w:rPr>
        <w:t xml:space="preserve"> </w:t>
      </w:r>
      <w:r w:rsidR="00307C10" w:rsidRPr="00307C10">
        <w:rPr>
          <w:rFonts w:ascii="Tahoma" w:hAnsi="Tahoma" w:cs="Tahoma"/>
          <w:color w:val="000000"/>
          <w:sz w:val="20"/>
          <w:szCs w:val="20"/>
          <w:u w:val="single"/>
        </w:rPr>
        <w:t>Silly Sally</w:t>
      </w:r>
      <w:r w:rsidR="00307C10" w:rsidRPr="00307C10">
        <w:rPr>
          <w:rFonts w:ascii="Tahoma" w:hAnsi="Tahoma" w:cs="Tahoma"/>
          <w:color w:val="000000"/>
          <w:sz w:val="20"/>
          <w:szCs w:val="20"/>
        </w:rPr>
        <w:t xml:space="preserve"> </w:t>
      </w:r>
    </w:p>
    <w:p w:rsidR="00307C10" w:rsidRPr="00307C10" w:rsidRDefault="00307C10" w:rsidP="00307C10">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rPr>
        <w:t xml:space="preserve">Silly Sally went to town, </w:t>
      </w:r>
    </w:p>
    <w:p w:rsidR="00307C10" w:rsidRPr="00307C10" w:rsidRDefault="00307C10" w:rsidP="00307C10">
      <w:pPr>
        <w:spacing w:before="100" w:beforeAutospacing="1" w:after="100" w:afterAutospacing="1"/>
        <w:ind w:left="795"/>
        <w:rPr>
          <w:rFonts w:ascii="Tahoma" w:hAnsi="Tahoma" w:cs="Tahoma"/>
          <w:color w:val="000000"/>
          <w:sz w:val="20"/>
          <w:szCs w:val="20"/>
        </w:rPr>
      </w:pPr>
      <w:proofErr w:type="gramStart"/>
      <w:r w:rsidRPr="00307C10">
        <w:rPr>
          <w:rFonts w:ascii="Tahoma" w:hAnsi="Tahoma" w:cs="Tahoma"/>
          <w:color w:val="000000"/>
          <w:sz w:val="20"/>
          <w:szCs w:val="20"/>
        </w:rPr>
        <w:t>walking</w:t>
      </w:r>
      <w:proofErr w:type="gramEnd"/>
      <w:r w:rsidRPr="00307C10">
        <w:rPr>
          <w:rFonts w:ascii="Tahoma" w:hAnsi="Tahoma" w:cs="Tahoma"/>
          <w:color w:val="000000"/>
          <w:sz w:val="20"/>
          <w:szCs w:val="20"/>
        </w:rPr>
        <w:t xml:space="preserve"> backwards, upside ______ (down)</w:t>
      </w:r>
    </w:p>
    <w:p w:rsidR="00307C10" w:rsidRPr="00307C10" w:rsidRDefault="00307C10" w:rsidP="00307C10">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rPr>
        <w:t>On the way she met a pig, a silly pig</w:t>
      </w:r>
    </w:p>
    <w:p w:rsidR="00307C10" w:rsidRPr="00307C10" w:rsidRDefault="00307C10" w:rsidP="00307C10">
      <w:pPr>
        <w:spacing w:before="100" w:beforeAutospacing="1" w:after="100" w:afterAutospacing="1"/>
        <w:ind w:left="795"/>
        <w:rPr>
          <w:rFonts w:ascii="Tahoma" w:hAnsi="Tahoma" w:cs="Tahoma"/>
          <w:color w:val="000000"/>
          <w:sz w:val="20"/>
          <w:szCs w:val="20"/>
        </w:rPr>
      </w:pPr>
      <w:proofErr w:type="gramStart"/>
      <w:r w:rsidRPr="00307C10">
        <w:rPr>
          <w:rFonts w:ascii="Tahoma" w:hAnsi="Tahoma" w:cs="Tahoma"/>
          <w:color w:val="000000"/>
          <w:sz w:val="20"/>
          <w:szCs w:val="20"/>
        </w:rPr>
        <w:t>they</w:t>
      </w:r>
      <w:proofErr w:type="gramEnd"/>
      <w:r w:rsidRPr="00307C10">
        <w:rPr>
          <w:rFonts w:ascii="Tahoma" w:hAnsi="Tahoma" w:cs="Tahoma"/>
          <w:color w:val="000000"/>
          <w:sz w:val="20"/>
          <w:szCs w:val="20"/>
        </w:rPr>
        <w:t xml:space="preserve"> danced a _____ (jig)</w:t>
      </w:r>
    </w:p>
    <w:p w:rsidR="00307C10" w:rsidRPr="00307C10" w:rsidRDefault="00307C10" w:rsidP="00307C10">
      <w:pPr>
        <w:spacing w:before="100" w:beforeAutospacing="1" w:after="100" w:afterAutospacing="1"/>
        <w:ind w:firstLine="720"/>
        <w:rPr>
          <w:rFonts w:ascii="Tahoma" w:hAnsi="Tahoma" w:cs="Tahoma"/>
          <w:color w:val="000000"/>
          <w:sz w:val="20"/>
          <w:szCs w:val="20"/>
          <w:u w:val="single"/>
        </w:rPr>
      </w:pPr>
      <w:r>
        <w:rPr>
          <w:rFonts w:ascii="Tahoma" w:hAnsi="Tahoma" w:cs="Tahoma"/>
          <w:color w:val="000000"/>
          <w:sz w:val="20"/>
          <w:szCs w:val="20"/>
        </w:rPr>
        <w:t xml:space="preserve"> </w:t>
      </w:r>
      <w:r w:rsidRPr="00307C10">
        <w:rPr>
          <w:rFonts w:ascii="Tahoma" w:hAnsi="Tahoma" w:cs="Tahoma"/>
          <w:color w:val="000000"/>
          <w:sz w:val="20"/>
          <w:szCs w:val="20"/>
          <w:u w:val="single"/>
        </w:rPr>
        <w:t xml:space="preserve">Brown Bear, Brown Bear </w:t>
      </w:r>
      <w:proofErr w:type="gramStart"/>
      <w:r w:rsidRPr="00307C10">
        <w:rPr>
          <w:rFonts w:ascii="Tahoma" w:hAnsi="Tahoma" w:cs="Tahoma"/>
          <w:color w:val="000000"/>
          <w:sz w:val="20"/>
          <w:szCs w:val="20"/>
          <w:u w:val="single"/>
        </w:rPr>
        <w:t>What</w:t>
      </w:r>
      <w:proofErr w:type="gramEnd"/>
      <w:r w:rsidRPr="00307C10">
        <w:rPr>
          <w:rFonts w:ascii="Tahoma" w:hAnsi="Tahoma" w:cs="Tahoma"/>
          <w:color w:val="000000"/>
          <w:sz w:val="20"/>
          <w:szCs w:val="20"/>
          <w:u w:val="single"/>
        </w:rPr>
        <w:t xml:space="preserve"> do you See?</w:t>
      </w:r>
    </w:p>
    <w:p w:rsidR="00307C10" w:rsidRPr="00307C10" w:rsidRDefault="00307C10" w:rsidP="00307C10">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rPr>
        <w:t>Brown Bear, Brown Bear __________ (what do you see)?</w:t>
      </w:r>
    </w:p>
    <w:p w:rsidR="00307C10" w:rsidRPr="00307C10" w:rsidRDefault="00307C10" w:rsidP="00307C10">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rPr>
        <w:t>I see a redbird looking at me.</w:t>
      </w:r>
    </w:p>
    <w:p w:rsidR="00307C10" w:rsidRPr="00307C10" w:rsidRDefault="00307C10" w:rsidP="00307C10">
      <w:pPr>
        <w:spacing w:before="100" w:beforeAutospacing="1" w:after="100" w:afterAutospacing="1"/>
        <w:ind w:left="795"/>
        <w:rPr>
          <w:rFonts w:ascii="Tahoma" w:hAnsi="Tahoma" w:cs="Tahoma"/>
          <w:color w:val="000000"/>
          <w:sz w:val="20"/>
          <w:szCs w:val="20"/>
        </w:rPr>
      </w:pPr>
      <w:r w:rsidRPr="00307C10">
        <w:rPr>
          <w:rFonts w:ascii="Tahoma" w:hAnsi="Tahoma" w:cs="Tahoma"/>
          <w:color w:val="000000"/>
          <w:sz w:val="20"/>
          <w:szCs w:val="20"/>
        </w:rPr>
        <w:t>Red bird, red bird ___________ (what do you see)?</w:t>
      </w:r>
    </w:p>
    <w:p w:rsidR="00307C10" w:rsidRDefault="00307C10" w:rsidP="00307C10">
      <w:pPr>
        <w:spacing w:before="100" w:beforeAutospacing="1" w:after="100" w:afterAutospacing="1"/>
        <w:ind w:left="795"/>
        <w:rPr>
          <w:rFonts w:ascii="Tahoma" w:hAnsi="Tahoma" w:cs="Tahoma"/>
          <w:color w:val="000000"/>
          <w:sz w:val="24"/>
          <w:szCs w:val="24"/>
        </w:rPr>
      </w:pPr>
      <w:r w:rsidRPr="00307C10">
        <w:rPr>
          <w:rFonts w:ascii="Tahoma" w:hAnsi="Tahoma" w:cs="Tahoma"/>
          <w:color w:val="000000"/>
          <w:sz w:val="20"/>
          <w:szCs w:val="20"/>
        </w:rPr>
        <w:t>I see a yellow duck looking at me</w:t>
      </w:r>
      <w:r w:rsidRPr="002C2165">
        <w:rPr>
          <w:rFonts w:ascii="Tahoma" w:hAnsi="Tahoma" w:cs="Tahoma"/>
          <w:color w:val="000000"/>
          <w:sz w:val="24"/>
          <w:szCs w:val="24"/>
        </w:rPr>
        <w:t>.</w:t>
      </w:r>
    </w:p>
    <w:p w:rsidR="00307C10" w:rsidRPr="00307C10" w:rsidRDefault="00307C10" w:rsidP="00307C10">
      <w:pPr>
        <w:rPr>
          <w:rFonts w:ascii="Tahoma" w:hAnsi="Tahoma" w:cs="Tahoma"/>
          <w:b/>
          <w:sz w:val="24"/>
          <w:szCs w:val="24"/>
        </w:rPr>
      </w:pPr>
      <w:r w:rsidRPr="00307C10">
        <w:rPr>
          <w:rFonts w:ascii="Tahoma" w:hAnsi="Tahoma" w:cs="Tahoma"/>
          <w:b/>
          <w:sz w:val="24"/>
          <w:szCs w:val="24"/>
        </w:rPr>
        <w:lastRenderedPageBreak/>
        <w:t>Nonsense Examples</w:t>
      </w:r>
    </w:p>
    <w:p w:rsidR="00307C10" w:rsidRPr="00307C10" w:rsidRDefault="00307C10" w:rsidP="00307C10">
      <w:pPr>
        <w:spacing w:after="0" w:line="240" w:lineRule="auto"/>
        <w:ind w:firstLine="720"/>
        <w:rPr>
          <w:rFonts w:ascii="Tahoma" w:hAnsi="Tahoma" w:cs="Tahoma"/>
          <w:b/>
          <w:sz w:val="20"/>
          <w:szCs w:val="20"/>
        </w:rPr>
      </w:pPr>
      <w:r w:rsidRPr="00307C10">
        <w:rPr>
          <w:rFonts w:ascii="Tahoma" w:hAnsi="Tahoma" w:cs="Tahoma"/>
          <w:b/>
          <w:sz w:val="20"/>
          <w:szCs w:val="20"/>
        </w:rPr>
        <w:t>Say silly things in the story</w:t>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Then Red Riding Hood went swimming</w:t>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Then Red Riding Hood said OK mom I WILL talk to strangers.</w:t>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Then the wolf went to McDonald’s to get a burger.</w:t>
      </w:r>
    </w:p>
    <w:p w:rsidR="00307C10" w:rsidRPr="00307C10" w:rsidRDefault="00307C10" w:rsidP="00307C10">
      <w:pPr>
        <w:spacing w:after="0" w:line="240" w:lineRule="auto"/>
        <w:ind w:firstLine="720"/>
        <w:rPr>
          <w:rFonts w:ascii="Tahoma" w:hAnsi="Tahoma" w:cs="Tahoma"/>
          <w:sz w:val="20"/>
          <w:szCs w:val="20"/>
        </w:rPr>
      </w:pPr>
      <w:r w:rsidRPr="00307C10">
        <w:rPr>
          <w:rFonts w:ascii="Tahoma" w:hAnsi="Tahoma" w:cs="Tahoma"/>
          <w:b/>
          <w:sz w:val="20"/>
          <w:szCs w:val="20"/>
        </w:rPr>
        <w:t>Say silly things in your own directions</w:t>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So you want to glue the paper on your nose</w:t>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 xml:space="preserve">OK we need to </w:t>
      </w:r>
      <w:proofErr w:type="gramStart"/>
      <w:r w:rsidRPr="00307C10">
        <w:rPr>
          <w:rFonts w:ascii="Tahoma" w:hAnsi="Tahoma" w:cs="Tahoma"/>
          <w:sz w:val="20"/>
          <w:szCs w:val="20"/>
        </w:rPr>
        <w:t>lay</w:t>
      </w:r>
      <w:proofErr w:type="gramEnd"/>
      <w:r w:rsidRPr="00307C10">
        <w:rPr>
          <w:rFonts w:ascii="Tahoma" w:hAnsi="Tahoma" w:cs="Tahoma"/>
          <w:sz w:val="20"/>
          <w:szCs w:val="20"/>
        </w:rPr>
        <w:t xml:space="preserve"> on the floor to sing O Canada</w:t>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OK who can he</w:t>
      </w:r>
      <w:r>
        <w:rPr>
          <w:rFonts w:ascii="Tahoma" w:hAnsi="Tahoma" w:cs="Tahoma"/>
          <w:sz w:val="20"/>
          <w:szCs w:val="20"/>
        </w:rPr>
        <w:t>lp put the snack in the garbage</w:t>
      </w:r>
    </w:p>
    <w:p w:rsidR="00307C10" w:rsidRPr="00307C10" w:rsidRDefault="00307C10" w:rsidP="00307C10">
      <w:pPr>
        <w:spacing w:after="0" w:line="240" w:lineRule="auto"/>
        <w:ind w:left="720"/>
        <w:rPr>
          <w:rFonts w:ascii="Tahoma" w:hAnsi="Tahoma" w:cs="Tahoma"/>
          <w:sz w:val="20"/>
          <w:szCs w:val="20"/>
        </w:rPr>
      </w:pPr>
      <w:r w:rsidRPr="00307C10">
        <w:rPr>
          <w:rFonts w:ascii="Tahoma" w:hAnsi="Tahoma" w:cs="Tahoma"/>
          <w:b/>
          <w:sz w:val="20"/>
          <w:szCs w:val="20"/>
        </w:rPr>
        <w:t>Say silly things at circle time</w:t>
      </w:r>
      <w:r w:rsidRPr="00307C10">
        <w:rPr>
          <w:rFonts w:ascii="Tahoma" w:hAnsi="Tahoma" w:cs="Tahoma"/>
          <w:b/>
          <w:sz w:val="20"/>
          <w:szCs w:val="20"/>
        </w:rPr>
        <w:tab/>
      </w:r>
    </w:p>
    <w:p w:rsidR="00307C10" w:rsidRPr="00307C10" w:rsidRDefault="00307C10" w:rsidP="00307C10">
      <w:pPr>
        <w:ind w:left="1440"/>
        <w:rPr>
          <w:rFonts w:ascii="Tahoma" w:hAnsi="Tahoma" w:cs="Tahoma"/>
          <w:sz w:val="20"/>
          <w:szCs w:val="20"/>
        </w:rPr>
      </w:pPr>
      <w:r w:rsidRPr="00307C10">
        <w:rPr>
          <w:rFonts w:ascii="Tahoma" w:hAnsi="Tahoma" w:cs="Tahoma"/>
          <w:sz w:val="20"/>
          <w:szCs w:val="20"/>
        </w:rPr>
        <w:t>Call the students by the wrong name</w:t>
      </w:r>
    </w:p>
    <w:p w:rsidR="006C5407" w:rsidRDefault="00307C10" w:rsidP="006C5407">
      <w:pPr>
        <w:ind w:left="720" w:firstLine="720"/>
        <w:rPr>
          <w:rFonts w:ascii="Tahoma" w:hAnsi="Tahoma" w:cs="Tahoma"/>
          <w:b/>
          <w:sz w:val="24"/>
          <w:szCs w:val="24"/>
          <w:u w:val="single"/>
        </w:rPr>
      </w:pPr>
      <w:r w:rsidRPr="00307C10">
        <w:rPr>
          <w:rFonts w:ascii="Tahoma" w:hAnsi="Tahoma" w:cs="Tahoma"/>
          <w:sz w:val="20"/>
          <w:szCs w:val="20"/>
        </w:rPr>
        <w:t>Point to a visual schedule and say the wrong thing</w:t>
      </w:r>
      <w:r w:rsidR="006C5407" w:rsidRPr="006C5407">
        <w:rPr>
          <w:rFonts w:ascii="Tahoma" w:hAnsi="Tahoma" w:cs="Tahoma"/>
          <w:b/>
          <w:sz w:val="24"/>
          <w:szCs w:val="24"/>
          <w:u w:val="single"/>
        </w:rPr>
        <w:t xml:space="preserve"> </w:t>
      </w:r>
    </w:p>
    <w:p w:rsidR="00906445" w:rsidRPr="00381823" w:rsidRDefault="00906445" w:rsidP="00906445">
      <w:pPr>
        <w:pStyle w:val="NormalWeb"/>
        <w:rPr>
          <w:rFonts w:ascii="Tahoma" w:hAnsi="Tahoma" w:cs="Tahoma"/>
          <w:color w:val="000000"/>
          <w:sz w:val="24"/>
          <w:szCs w:val="24"/>
        </w:rPr>
      </w:pPr>
      <w:r w:rsidRPr="00381823">
        <w:rPr>
          <w:rStyle w:val="Strong"/>
          <w:rFonts w:ascii="Tahoma" w:hAnsi="Tahoma" w:cs="Tahoma"/>
          <w:color w:val="000000"/>
          <w:sz w:val="24"/>
          <w:szCs w:val="24"/>
        </w:rPr>
        <w:t>What Am I?</w:t>
      </w:r>
    </w:p>
    <w:p w:rsidR="00906445" w:rsidRDefault="00906445" w:rsidP="00906445">
      <w:pPr>
        <w:pStyle w:val="NormalWeb"/>
        <w:rPr>
          <w:rFonts w:ascii="Tahoma" w:hAnsi="Tahoma" w:cs="Tahoma"/>
          <w:color w:val="000000"/>
          <w:sz w:val="24"/>
          <w:szCs w:val="24"/>
        </w:rPr>
      </w:pPr>
      <w:r w:rsidRPr="00381823">
        <w:rPr>
          <w:rFonts w:ascii="Tahoma" w:hAnsi="Tahoma" w:cs="Tahoma"/>
          <w:color w:val="000000"/>
          <w:sz w:val="24"/>
          <w:szCs w:val="24"/>
        </w:rPr>
        <w:t>Have all of the students sit together. Provide sounds, descriptors, and even impressions for these deductive reasoning activities. Some examples could be: car, apple, duck, and a teacher. If the answer is car you could state: how they can be many sizes and colors, but they must be big enough to sit in, they sound like “honk, honk,” and when I am in one I can travel anywhere (while you are mimicking steering a steering wheel). The children will have to listen for the clues to come up with the answer!</w:t>
      </w:r>
    </w:p>
    <w:p w:rsidR="00872551" w:rsidRDefault="00872551" w:rsidP="006C5407">
      <w:pPr>
        <w:rPr>
          <w:rFonts w:ascii="Tahoma" w:hAnsi="Tahoma" w:cs="Tahoma"/>
          <w:b/>
          <w:sz w:val="24"/>
          <w:szCs w:val="24"/>
        </w:rPr>
      </w:pPr>
    </w:p>
    <w:p w:rsidR="006C5407" w:rsidRPr="006C5407" w:rsidRDefault="006C5407" w:rsidP="006C5407">
      <w:pPr>
        <w:rPr>
          <w:rFonts w:ascii="Tahoma" w:hAnsi="Tahoma" w:cs="Tahoma"/>
          <w:b/>
          <w:sz w:val="24"/>
          <w:szCs w:val="24"/>
        </w:rPr>
      </w:pPr>
      <w:proofErr w:type="spellStart"/>
      <w:proofErr w:type="gramStart"/>
      <w:r w:rsidRPr="006C5407">
        <w:rPr>
          <w:rFonts w:ascii="Tahoma" w:hAnsi="Tahoma" w:cs="Tahoma"/>
          <w:b/>
          <w:sz w:val="24"/>
          <w:szCs w:val="24"/>
        </w:rPr>
        <w:t>Wh</w:t>
      </w:r>
      <w:proofErr w:type="spellEnd"/>
      <w:r w:rsidRPr="006C5407">
        <w:rPr>
          <w:rFonts w:ascii="Tahoma" w:hAnsi="Tahoma" w:cs="Tahoma"/>
          <w:b/>
          <w:sz w:val="24"/>
          <w:szCs w:val="24"/>
        </w:rPr>
        <w:t>-Questions?</w:t>
      </w:r>
      <w:proofErr w:type="gramEnd"/>
    </w:p>
    <w:p w:rsidR="006C5407" w:rsidRPr="002C2165" w:rsidRDefault="006C5407" w:rsidP="006C5407">
      <w:pPr>
        <w:spacing w:after="0" w:line="240" w:lineRule="auto"/>
        <w:rPr>
          <w:rFonts w:ascii="Tahoma" w:hAnsi="Tahoma" w:cs="Tahoma"/>
          <w:sz w:val="24"/>
          <w:szCs w:val="24"/>
        </w:rPr>
      </w:pPr>
      <w:r w:rsidRPr="002C2165">
        <w:rPr>
          <w:rFonts w:ascii="Tahoma" w:hAnsi="Tahoma" w:cs="Tahoma"/>
          <w:sz w:val="24"/>
          <w:szCs w:val="24"/>
        </w:rPr>
        <w:t xml:space="preserve">Ask </w:t>
      </w:r>
      <w:proofErr w:type="spellStart"/>
      <w:r w:rsidRPr="002C2165">
        <w:rPr>
          <w:rFonts w:ascii="Tahoma" w:hAnsi="Tahoma" w:cs="Tahoma"/>
          <w:sz w:val="24"/>
          <w:szCs w:val="24"/>
        </w:rPr>
        <w:t>wh</w:t>
      </w:r>
      <w:proofErr w:type="spellEnd"/>
      <w:r w:rsidRPr="002C2165">
        <w:rPr>
          <w:rFonts w:ascii="Tahoma" w:hAnsi="Tahoma" w:cs="Tahoma"/>
          <w:sz w:val="24"/>
          <w:szCs w:val="24"/>
        </w:rPr>
        <w:t xml:space="preserve">- questions as you read a story to the class.  Use/show </w:t>
      </w:r>
      <w:proofErr w:type="spellStart"/>
      <w:r w:rsidRPr="002C2165">
        <w:rPr>
          <w:rFonts w:ascii="Tahoma" w:hAnsi="Tahoma" w:cs="Tahoma"/>
          <w:sz w:val="24"/>
          <w:szCs w:val="24"/>
        </w:rPr>
        <w:t>wh</w:t>
      </w:r>
      <w:proofErr w:type="spellEnd"/>
      <w:r w:rsidRPr="002C2165">
        <w:rPr>
          <w:rFonts w:ascii="Tahoma" w:hAnsi="Tahoma" w:cs="Tahoma"/>
          <w:sz w:val="24"/>
          <w:szCs w:val="24"/>
        </w:rPr>
        <w:t>-questions cards when you are asking about a story.</w:t>
      </w:r>
    </w:p>
    <w:p w:rsidR="006C5407" w:rsidRDefault="006C5407" w:rsidP="006C5407">
      <w:pPr>
        <w:spacing w:after="0" w:line="240" w:lineRule="auto"/>
        <w:rPr>
          <w:rFonts w:ascii="Tahoma" w:hAnsi="Tahoma" w:cs="Tahoma"/>
          <w:sz w:val="24"/>
          <w:szCs w:val="24"/>
        </w:rPr>
      </w:pPr>
    </w:p>
    <w:p w:rsidR="006C5407" w:rsidRPr="002C2165" w:rsidRDefault="006C5407" w:rsidP="006C5407">
      <w:pPr>
        <w:spacing w:after="0" w:line="240" w:lineRule="auto"/>
        <w:rPr>
          <w:rFonts w:ascii="Tahoma" w:hAnsi="Tahoma" w:cs="Tahoma"/>
          <w:sz w:val="24"/>
          <w:szCs w:val="24"/>
        </w:rPr>
      </w:pPr>
      <w:r w:rsidRPr="002C2165">
        <w:rPr>
          <w:rFonts w:ascii="Tahoma" w:hAnsi="Tahoma" w:cs="Tahoma"/>
          <w:sz w:val="24"/>
          <w:szCs w:val="24"/>
        </w:rPr>
        <w:t>Encourage the children to ask questions to guess the leader.  For example, “Is it a boy or a girl?” “What color is his hair?” “What color is his shirt?” “What sound does his name start with?”</w:t>
      </w:r>
    </w:p>
    <w:p w:rsidR="006C5407" w:rsidRDefault="006C5407" w:rsidP="006C5407">
      <w:pPr>
        <w:spacing w:after="0" w:line="240" w:lineRule="auto"/>
        <w:rPr>
          <w:rFonts w:ascii="Tahoma" w:hAnsi="Tahoma" w:cs="Tahoma"/>
          <w:sz w:val="24"/>
          <w:szCs w:val="24"/>
        </w:rPr>
      </w:pPr>
    </w:p>
    <w:p w:rsidR="006C5407" w:rsidRPr="002C2165" w:rsidRDefault="006C5407" w:rsidP="006C5407">
      <w:pPr>
        <w:spacing w:after="0" w:line="240" w:lineRule="auto"/>
        <w:rPr>
          <w:rFonts w:ascii="Tahoma" w:hAnsi="Tahoma" w:cs="Tahoma"/>
          <w:sz w:val="24"/>
          <w:szCs w:val="24"/>
        </w:rPr>
      </w:pPr>
      <w:r w:rsidRPr="002C2165">
        <w:rPr>
          <w:rFonts w:ascii="Tahoma" w:hAnsi="Tahoma" w:cs="Tahoma"/>
          <w:sz w:val="24"/>
          <w:szCs w:val="24"/>
        </w:rPr>
        <w:t xml:space="preserve">Consider having a student keep their show and tell a secret.  Turn it into a guessing game.  Encourage the students to ask questions to gain information about the show and tell item.  For example, “How big is it?” “Where did you get it?” “What can you do with it?” “Who gave it to you?” “When can you use it?” “What sound does it start with?”  You can use the </w:t>
      </w:r>
      <w:proofErr w:type="spellStart"/>
      <w:r w:rsidRPr="002C2165">
        <w:rPr>
          <w:rFonts w:ascii="Tahoma" w:hAnsi="Tahoma" w:cs="Tahoma"/>
          <w:sz w:val="24"/>
          <w:szCs w:val="24"/>
        </w:rPr>
        <w:t>wh</w:t>
      </w:r>
      <w:proofErr w:type="spellEnd"/>
      <w:r w:rsidRPr="002C2165">
        <w:rPr>
          <w:rFonts w:ascii="Tahoma" w:hAnsi="Tahoma" w:cs="Tahoma"/>
          <w:sz w:val="24"/>
          <w:szCs w:val="24"/>
        </w:rPr>
        <w:t>-question cards to help with this process.</w:t>
      </w:r>
    </w:p>
    <w:p w:rsidR="006C5407" w:rsidRPr="002C2165" w:rsidRDefault="006C5407" w:rsidP="006C5407">
      <w:pPr>
        <w:rPr>
          <w:rFonts w:ascii="Tahoma" w:hAnsi="Tahoma" w:cs="Tahoma"/>
          <w:sz w:val="24"/>
          <w:szCs w:val="24"/>
        </w:rPr>
      </w:pPr>
    </w:p>
    <w:p w:rsidR="006C5407" w:rsidRPr="002C2165" w:rsidRDefault="006C5407" w:rsidP="006C5407">
      <w:pPr>
        <w:spacing w:after="0" w:line="240" w:lineRule="auto"/>
        <w:rPr>
          <w:rFonts w:ascii="Tahoma" w:hAnsi="Tahoma" w:cs="Tahoma"/>
          <w:sz w:val="24"/>
          <w:szCs w:val="24"/>
        </w:rPr>
      </w:pPr>
      <w:r w:rsidRPr="002C2165">
        <w:rPr>
          <w:rFonts w:ascii="Tahoma" w:hAnsi="Tahoma" w:cs="Tahoma"/>
          <w:sz w:val="24"/>
          <w:szCs w:val="24"/>
        </w:rPr>
        <w:lastRenderedPageBreak/>
        <w:t>After you have given an instruction such as “Get ready to go to the gym”, ask the question “Where are we going?”</w:t>
      </w:r>
    </w:p>
    <w:p w:rsidR="006C5407" w:rsidRPr="002C2165" w:rsidRDefault="006C5407" w:rsidP="006C5407">
      <w:pPr>
        <w:rPr>
          <w:rFonts w:ascii="Tahoma" w:hAnsi="Tahoma" w:cs="Tahoma"/>
          <w:sz w:val="24"/>
          <w:szCs w:val="24"/>
        </w:rPr>
      </w:pPr>
    </w:p>
    <w:p w:rsidR="006C5407" w:rsidRPr="002C2165" w:rsidRDefault="006C5407" w:rsidP="006C5407">
      <w:pPr>
        <w:spacing w:after="0" w:line="240" w:lineRule="auto"/>
        <w:rPr>
          <w:rFonts w:ascii="Tahoma" w:hAnsi="Tahoma" w:cs="Tahoma"/>
          <w:sz w:val="24"/>
          <w:szCs w:val="24"/>
        </w:rPr>
      </w:pPr>
      <w:r w:rsidRPr="002C2165">
        <w:rPr>
          <w:rFonts w:ascii="Tahoma" w:hAnsi="Tahoma" w:cs="Tahoma"/>
          <w:sz w:val="24"/>
          <w:szCs w:val="24"/>
        </w:rPr>
        <w:t>Encourage students to answer in sentences.</w:t>
      </w:r>
    </w:p>
    <w:p w:rsidR="006C5407" w:rsidRPr="009F7714" w:rsidRDefault="006C5407" w:rsidP="006C5407">
      <w:pPr>
        <w:ind w:left="360"/>
        <w:rPr>
          <w:rFonts w:ascii="Tahoma" w:hAnsi="Tahoma"/>
        </w:rPr>
      </w:pPr>
    </w:p>
    <w:p w:rsidR="00A952A4" w:rsidRDefault="00094B87" w:rsidP="00381823">
      <w:pPr>
        <w:rPr>
          <w:rFonts w:ascii="Tahoma" w:eastAsia="Times New Roman" w:hAnsi="Tahoma" w:cs="Tahoma"/>
          <w:color w:val="000000"/>
          <w:sz w:val="24"/>
          <w:szCs w:val="24"/>
          <w:lang w:eastAsia="en-CA"/>
        </w:rPr>
      </w:pPr>
      <w:r w:rsidRPr="00381823">
        <w:rPr>
          <w:rFonts w:ascii="Tahoma" w:eastAsia="Times New Roman" w:hAnsi="Tahoma" w:cs="Tahoma"/>
          <w:b/>
          <w:color w:val="000000"/>
          <w:sz w:val="24"/>
          <w:szCs w:val="24"/>
          <w:lang w:eastAsia="en-CA"/>
        </w:rPr>
        <w:t>Tell Your Story</w:t>
      </w:r>
      <w:r w:rsidR="00A952A4">
        <w:rPr>
          <w:rFonts w:ascii="Tahoma" w:eastAsia="Times New Roman" w:hAnsi="Tahoma" w:cs="Tahoma"/>
          <w:b/>
          <w:color w:val="000000"/>
          <w:sz w:val="24"/>
          <w:szCs w:val="24"/>
          <w:lang w:eastAsia="en-CA"/>
        </w:rPr>
        <w:t xml:space="preserve"> </w:t>
      </w:r>
      <w:r w:rsidR="00A952A4">
        <w:rPr>
          <w:rFonts w:ascii="Tahoma" w:eastAsia="Times New Roman" w:hAnsi="Tahoma" w:cs="Tahoma"/>
          <w:color w:val="000000"/>
          <w:sz w:val="24"/>
          <w:szCs w:val="24"/>
          <w:lang w:eastAsia="en-CA"/>
        </w:rPr>
        <w:t>(a more advanced activity)</w:t>
      </w:r>
    </w:p>
    <w:p w:rsidR="002C2165" w:rsidRDefault="00094B87" w:rsidP="00381823">
      <w:pPr>
        <w:rPr>
          <w:rFonts w:ascii="Tahoma" w:eastAsia="Times New Roman" w:hAnsi="Tahoma" w:cs="Tahoma"/>
          <w:color w:val="000000"/>
          <w:sz w:val="24"/>
          <w:szCs w:val="24"/>
          <w:lang w:eastAsia="en-CA"/>
        </w:rPr>
      </w:pPr>
      <w:r w:rsidRPr="00381823">
        <w:rPr>
          <w:rFonts w:ascii="Tahoma" w:eastAsia="Times New Roman" w:hAnsi="Tahoma" w:cs="Tahoma"/>
          <w:color w:val="000000"/>
          <w:sz w:val="24"/>
          <w:szCs w:val="24"/>
          <w:lang w:eastAsia="en-CA"/>
        </w:rPr>
        <w:t>For this activity, make the group sit in a circle. The teacher then gives the ti</w:t>
      </w:r>
      <w:r w:rsidR="00A952A4">
        <w:rPr>
          <w:rFonts w:ascii="Tahoma" w:eastAsia="Times New Roman" w:hAnsi="Tahoma" w:cs="Tahoma"/>
          <w:color w:val="000000"/>
          <w:sz w:val="24"/>
          <w:szCs w:val="24"/>
          <w:lang w:eastAsia="en-CA"/>
        </w:rPr>
        <w:t>tle of the story and narrates</w:t>
      </w:r>
      <w:r w:rsidRPr="00381823">
        <w:rPr>
          <w:rFonts w:ascii="Tahoma" w:eastAsia="Times New Roman" w:hAnsi="Tahoma" w:cs="Tahoma"/>
          <w:color w:val="000000"/>
          <w:sz w:val="24"/>
          <w:szCs w:val="24"/>
          <w:lang w:eastAsia="en-CA"/>
        </w:rPr>
        <w:t xml:space="preserve"> the first few lines. The teacher then asks </w:t>
      </w:r>
      <w:r w:rsidR="00A952A4">
        <w:rPr>
          <w:rFonts w:ascii="Tahoma" w:eastAsia="Times New Roman" w:hAnsi="Tahoma" w:cs="Tahoma"/>
          <w:color w:val="000000"/>
          <w:sz w:val="24"/>
          <w:szCs w:val="24"/>
          <w:lang w:eastAsia="en-CA"/>
        </w:rPr>
        <w:t>a student</w:t>
      </w:r>
      <w:r w:rsidRPr="00381823">
        <w:rPr>
          <w:rFonts w:ascii="Tahoma" w:eastAsia="Times New Roman" w:hAnsi="Tahoma" w:cs="Tahoma"/>
          <w:color w:val="000000"/>
          <w:sz w:val="24"/>
          <w:szCs w:val="24"/>
          <w:lang w:eastAsia="en-CA"/>
        </w:rPr>
        <w:t xml:space="preserve"> to continue the story on the same lines of the previous speaker. This continues till all the members get a chance to tell the story. The trick here is that all the members should repeat what the previous person has said and add to the story as well. Besides, the story narrated by all the members should be along the same line. The member whose story does not make sense and is not related to what the previous speaker has said is declared 'out'. This activity will teach students the importance of listening carefully as well as how to summarize and correctly interpret what is being said.</w:t>
      </w:r>
    </w:p>
    <w:p w:rsidR="002C2165" w:rsidRDefault="002C2165" w:rsidP="00381823">
      <w:pPr>
        <w:rPr>
          <w:rFonts w:ascii="Tahoma" w:eastAsia="Times New Roman" w:hAnsi="Tahoma" w:cs="Tahoma"/>
          <w:color w:val="000000"/>
          <w:sz w:val="24"/>
          <w:szCs w:val="24"/>
          <w:lang w:eastAsia="en-CA"/>
        </w:rPr>
      </w:pPr>
    </w:p>
    <w:p w:rsidR="00872551" w:rsidRPr="00872551" w:rsidRDefault="00872551" w:rsidP="00872551">
      <w:pPr>
        <w:jc w:val="center"/>
        <w:rPr>
          <w:rFonts w:ascii="Tahoma" w:eastAsia="Times New Roman" w:hAnsi="Tahoma" w:cs="Tahoma"/>
          <w:bCs/>
          <w:color w:val="000000"/>
          <w:sz w:val="24"/>
          <w:szCs w:val="24"/>
          <w:lang w:val="en-US" w:eastAsia="en-CA"/>
        </w:rPr>
      </w:pPr>
      <w:r w:rsidRPr="00872551">
        <w:rPr>
          <w:rFonts w:ascii="Tahoma" w:eastAsia="Times New Roman" w:hAnsi="Tahoma" w:cs="Tahoma"/>
          <w:bCs/>
          <w:color w:val="000000"/>
          <w:sz w:val="24"/>
          <w:szCs w:val="24"/>
          <w:lang w:val="en-US" w:eastAsia="en-CA"/>
        </w:rPr>
        <w:t xml:space="preserve">If you have any questions please feel free to contact me at </w:t>
      </w:r>
      <w:hyperlink r:id="rId11" w:history="1">
        <w:r w:rsidRPr="00872551">
          <w:rPr>
            <w:rStyle w:val="Hyperlink"/>
            <w:rFonts w:ascii="Tahoma" w:eastAsia="Times New Roman" w:hAnsi="Tahoma" w:cs="Tahoma"/>
            <w:sz w:val="24"/>
            <w:szCs w:val="24"/>
            <w:lang w:val="en-US" w:eastAsia="en-CA"/>
          </w:rPr>
          <w:t>archdekin.katelyn@nesd.ca</w:t>
        </w:r>
      </w:hyperlink>
      <w:r w:rsidRPr="00872551">
        <w:rPr>
          <w:rFonts w:ascii="Tahoma" w:eastAsia="Times New Roman" w:hAnsi="Tahoma" w:cs="Tahoma"/>
          <w:bCs/>
          <w:color w:val="000000"/>
          <w:sz w:val="24"/>
          <w:szCs w:val="24"/>
          <w:lang w:val="en-US" w:eastAsia="en-CA"/>
        </w:rPr>
        <w:t>, or 306-921-3401.</w:t>
      </w:r>
    </w:p>
    <w:p w:rsidR="00872551" w:rsidRPr="00872551" w:rsidRDefault="00872551" w:rsidP="00872551">
      <w:pPr>
        <w:jc w:val="center"/>
        <w:rPr>
          <w:rFonts w:ascii="Tahoma" w:eastAsia="Times New Roman" w:hAnsi="Tahoma" w:cs="Tahoma"/>
          <w:bCs/>
          <w:color w:val="000000"/>
          <w:sz w:val="24"/>
          <w:szCs w:val="24"/>
          <w:lang w:val="en-US" w:eastAsia="en-CA"/>
        </w:rPr>
      </w:pPr>
    </w:p>
    <w:p w:rsidR="00872551" w:rsidRDefault="00872551" w:rsidP="00872551">
      <w:pPr>
        <w:spacing w:after="0" w:line="240" w:lineRule="auto"/>
        <w:jc w:val="center"/>
        <w:rPr>
          <w:rFonts w:ascii="Tahoma" w:eastAsia="Times New Roman" w:hAnsi="Tahoma" w:cs="Tahoma"/>
          <w:bCs/>
          <w:color w:val="000000"/>
          <w:sz w:val="24"/>
          <w:szCs w:val="24"/>
          <w:lang w:val="en-US" w:eastAsia="en-CA"/>
        </w:rPr>
      </w:pPr>
      <w:r w:rsidRPr="00872551">
        <w:rPr>
          <w:rFonts w:ascii="Tahoma" w:eastAsia="Times New Roman" w:hAnsi="Tahoma" w:cs="Tahoma"/>
          <w:bCs/>
          <w:color w:val="000000"/>
          <w:sz w:val="24"/>
          <w:szCs w:val="24"/>
          <w:lang w:val="en-US" w:eastAsia="en-CA"/>
        </w:rPr>
        <w:t xml:space="preserve">Katelyn </w:t>
      </w:r>
      <w:proofErr w:type="spellStart"/>
      <w:r w:rsidRPr="00872551">
        <w:rPr>
          <w:rFonts w:ascii="Tahoma" w:eastAsia="Times New Roman" w:hAnsi="Tahoma" w:cs="Tahoma"/>
          <w:bCs/>
          <w:color w:val="000000"/>
          <w:sz w:val="24"/>
          <w:szCs w:val="24"/>
          <w:lang w:val="en-US" w:eastAsia="en-CA"/>
        </w:rPr>
        <w:t>Archdekin</w:t>
      </w:r>
      <w:proofErr w:type="spellEnd"/>
      <w:r w:rsidRPr="00872551">
        <w:rPr>
          <w:rFonts w:ascii="Tahoma" w:eastAsia="Times New Roman" w:hAnsi="Tahoma" w:cs="Tahoma"/>
          <w:bCs/>
          <w:color w:val="000000"/>
          <w:sz w:val="24"/>
          <w:szCs w:val="24"/>
          <w:lang w:val="en-US" w:eastAsia="en-CA"/>
        </w:rPr>
        <w:t>, M.Sc.</w:t>
      </w:r>
    </w:p>
    <w:p w:rsidR="00872551" w:rsidRPr="00872551" w:rsidRDefault="00872551" w:rsidP="00872551">
      <w:pPr>
        <w:spacing w:after="0" w:line="240" w:lineRule="auto"/>
        <w:jc w:val="center"/>
        <w:rPr>
          <w:rFonts w:ascii="Tahoma" w:eastAsia="Times New Roman" w:hAnsi="Tahoma" w:cs="Tahoma"/>
          <w:bCs/>
          <w:color w:val="000000"/>
          <w:sz w:val="24"/>
          <w:szCs w:val="24"/>
          <w:lang w:val="en-US" w:eastAsia="en-CA"/>
        </w:rPr>
      </w:pPr>
      <w:r w:rsidRPr="00872551">
        <w:rPr>
          <w:rFonts w:ascii="Tahoma" w:eastAsia="Times New Roman" w:hAnsi="Tahoma" w:cs="Tahoma"/>
          <w:bCs/>
          <w:color w:val="000000"/>
          <w:sz w:val="24"/>
          <w:szCs w:val="24"/>
          <w:lang w:val="en-US" w:eastAsia="en-CA"/>
        </w:rPr>
        <w:t>Speech-Language Pathologist (West)</w:t>
      </w:r>
    </w:p>
    <w:p w:rsidR="002C2165" w:rsidRPr="002C2165" w:rsidRDefault="002C2165" w:rsidP="00381823">
      <w:pPr>
        <w:rPr>
          <w:rFonts w:ascii="Tahoma" w:eastAsia="Times New Roman" w:hAnsi="Tahoma" w:cs="Tahoma"/>
          <w:color w:val="000000"/>
          <w:sz w:val="24"/>
          <w:szCs w:val="24"/>
          <w:lang w:eastAsia="en-CA"/>
        </w:rPr>
      </w:pPr>
    </w:p>
    <w:p w:rsidR="002C2165" w:rsidRPr="002C2165" w:rsidRDefault="002C2165" w:rsidP="002C2165">
      <w:pPr>
        <w:spacing w:before="100" w:beforeAutospacing="1" w:after="100" w:afterAutospacing="1"/>
        <w:ind w:left="795"/>
        <w:rPr>
          <w:rFonts w:ascii="Tahoma" w:hAnsi="Tahoma" w:cs="Tahoma"/>
          <w:color w:val="000000"/>
          <w:sz w:val="24"/>
          <w:szCs w:val="24"/>
        </w:rPr>
      </w:pPr>
    </w:p>
    <w:p w:rsidR="002C2165" w:rsidRPr="002C2165" w:rsidRDefault="002C2165" w:rsidP="002C2165">
      <w:pPr>
        <w:rPr>
          <w:rFonts w:ascii="Tahoma" w:hAnsi="Tahoma" w:cs="Tahoma"/>
          <w:sz w:val="24"/>
          <w:szCs w:val="24"/>
        </w:rPr>
      </w:pPr>
    </w:p>
    <w:p w:rsidR="002C2165" w:rsidRDefault="002C2165" w:rsidP="002C2165"/>
    <w:p w:rsidR="002C2165" w:rsidRDefault="002C2165" w:rsidP="002C2165"/>
    <w:p w:rsidR="002C2165" w:rsidRDefault="002C2165" w:rsidP="002C2165"/>
    <w:p w:rsidR="00EE659B" w:rsidRPr="00EE659B" w:rsidRDefault="00094B87" w:rsidP="00872551">
      <w:pPr>
        <w:rPr>
          <w:rFonts w:ascii="Tahoma" w:eastAsia="Times New Roman" w:hAnsi="Tahoma" w:cs="Tahoma"/>
          <w:color w:val="000000"/>
          <w:sz w:val="24"/>
          <w:szCs w:val="24"/>
          <w:lang w:eastAsia="en-CA"/>
        </w:rPr>
      </w:pPr>
      <w:r w:rsidRPr="00381823">
        <w:rPr>
          <w:rFonts w:ascii="Tahoma" w:eastAsia="Times New Roman" w:hAnsi="Tahoma" w:cs="Tahoma"/>
          <w:color w:val="000000"/>
          <w:sz w:val="24"/>
          <w:szCs w:val="24"/>
          <w:lang w:eastAsia="en-CA"/>
        </w:rPr>
        <w:br/>
      </w:r>
      <w:bookmarkStart w:id="0" w:name="_GoBack"/>
      <w:bookmarkEnd w:id="0"/>
    </w:p>
    <w:p w:rsidR="00EE659B" w:rsidRPr="00EE659B" w:rsidRDefault="00EE659B" w:rsidP="00EE659B">
      <w:pPr>
        <w:rPr>
          <w:rFonts w:ascii="Tahoma" w:hAnsi="Tahoma" w:cs="Tahoma"/>
          <w:sz w:val="24"/>
          <w:szCs w:val="24"/>
          <w:u w:val="single"/>
          <w:lang w:val="en-US"/>
        </w:rPr>
      </w:pPr>
    </w:p>
    <w:sectPr w:rsidR="00EE659B" w:rsidRPr="00EE65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2312"/>
    <w:multiLevelType w:val="hybridMultilevel"/>
    <w:tmpl w:val="2486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507214"/>
    <w:multiLevelType w:val="multilevel"/>
    <w:tmpl w:val="76C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4E4BD8"/>
    <w:multiLevelType w:val="hybridMultilevel"/>
    <w:tmpl w:val="87A40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2F4126"/>
    <w:multiLevelType w:val="hybridMultilevel"/>
    <w:tmpl w:val="DD548090"/>
    <w:lvl w:ilvl="0" w:tplc="04090003">
      <w:start w:val="1"/>
      <w:numFmt w:val="bullet"/>
      <w:lvlText w:val="o"/>
      <w:lvlJc w:val="left"/>
      <w:pPr>
        <w:tabs>
          <w:tab w:val="num" w:pos="1155"/>
        </w:tabs>
        <w:ind w:left="1155" w:hanging="360"/>
      </w:pPr>
      <w:rPr>
        <w:rFonts w:ascii="Courier New" w:hAnsi="Courier New" w:cs="Courier New" w:hint="default"/>
      </w:rPr>
    </w:lvl>
    <w:lvl w:ilvl="1" w:tplc="04090001">
      <w:start w:val="1"/>
      <w:numFmt w:val="bullet"/>
      <w:lvlText w:val=""/>
      <w:lvlJc w:val="left"/>
      <w:pPr>
        <w:tabs>
          <w:tab w:val="num" w:pos="1875"/>
        </w:tabs>
        <w:ind w:left="1875" w:hanging="360"/>
      </w:pPr>
      <w:rPr>
        <w:rFonts w:ascii="Symbol" w:hAnsi="Symbol"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9B"/>
    <w:rsid w:val="00006E42"/>
    <w:rsid w:val="000204A2"/>
    <w:rsid w:val="00094B87"/>
    <w:rsid w:val="00103A48"/>
    <w:rsid w:val="0012318B"/>
    <w:rsid w:val="0014370E"/>
    <w:rsid w:val="001F6015"/>
    <w:rsid w:val="002103BB"/>
    <w:rsid w:val="002C2165"/>
    <w:rsid w:val="00307C10"/>
    <w:rsid w:val="00381823"/>
    <w:rsid w:val="004963BC"/>
    <w:rsid w:val="0052022F"/>
    <w:rsid w:val="006376E6"/>
    <w:rsid w:val="006B6034"/>
    <w:rsid w:val="006C5407"/>
    <w:rsid w:val="00712D86"/>
    <w:rsid w:val="00741D0B"/>
    <w:rsid w:val="00767840"/>
    <w:rsid w:val="007B04EB"/>
    <w:rsid w:val="00872551"/>
    <w:rsid w:val="00892161"/>
    <w:rsid w:val="008A6246"/>
    <w:rsid w:val="00906445"/>
    <w:rsid w:val="009F7071"/>
    <w:rsid w:val="00A952A4"/>
    <w:rsid w:val="00AD4069"/>
    <w:rsid w:val="00B3615D"/>
    <w:rsid w:val="00CA3694"/>
    <w:rsid w:val="00EE659B"/>
    <w:rsid w:val="00F62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59B"/>
    <w:rPr>
      <w:color w:val="0022AA"/>
      <w:u w:val="single"/>
    </w:rPr>
  </w:style>
  <w:style w:type="character" w:styleId="Strong">
    <w:name w:val="Strong"/>
    <w:basedOn w:val="DefaultParagraphFont"/>
    <w:uiPriority w:val="22"/>
    <w:qFormat/>
    <w:rsid w:val="001F6015"/>
    <w:rPr>
      <w:b/>
      <w:bCs/>
    </w:rPr>
  </w:style>
  <w:style w:type="paragraph" w:styleId="NormalWeb">
    <w:name w:val="Normal (Web)"/>
    <w:basedOn w:val="Normal"/>
    <w:uiPriority w:val="99"/>
    <w:unhideWhenUsed/>
    <w:rsid w:val="001F6015"/>
    <w:pPr>
      <w:spacing w:before="100" w:beforeAutospacing="1" w:after="135" w:line="270" w:lineRule="atLeast"/>
    </w:pPr>
    <w:rPr>
      <w:rFonts w:ascii="Times New Roman" w:eastAsia="Times New Roman" w:hAnsi="Times New Roman" w:cs="Times New Roman"/>
      <w:sz w:val="18"/>
      <w:szCs w:val="18"/>
      <w:lang w:eastAsia="en-CA"/>
    </w:rPr>
  </w:style>
  <w:style w:type="paragraph" w:styleId="BalloonText">
    <w:name w:val="Balloon Text"/>
    <w:basedOn w:val="Normal"/>
    <w:link w:val="BalloonTextChar"/>
    <w:uiPriority w:val="99"/>
    <w:semiHidden/>
    <w:unhideWhenUsed/>
    <w:rsid w:val="0038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23"/>
    <w:rPr>
      <w:rFonts w:ascii="Tahoma" w:hAnsi="Tahoma" w:cs="Tahoma"/>
      <w:sz w:val="16"/>
      <w:szCs w:val="16"/>
    </w:rPr>
  </w:style>
  <w:style w:type="character" w:customStyle="1" w:styleId="stepnumber2">
    <w:name w:val="stepnumber2"/>
    <w:basedOn w:val="DefaultParagraphFont"/>
    <w:rsid w:val="00AD4069"/>
  </w:style>
  <w:style w:type="character" w:styleId="FollowedHyperlink">
    <w:name w:val="FollowedHyperlink"/>
    <w:basedOn w:val="DefaultParagraphFont"/>
    <w:uiPriority w:val="99"/>
    <w:semiHidden/>
    <w:unhideWhenUsed/>
    <w:rsid w:val="009064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59B"/>
    <w:rPr>
      <w:color w:val="0022AA"/>
      <w:u w:val="single"/>
    </w:rPr>
  </w:style>
  <w:style w:type="character" w:styleId="Strong">
    <w:name w:val="Strong"/>
    <w:basedOn w:val="DefaultParagraphFont"/>
    <w:uiPriority w:val="22"/>
    <w:qFormat/>
    <w:rsid w:val="001F6015"/>
    <w:rPr>
      <w:b/>
      <w:bCs/>
    </w:rPr>
  </w:style>
  <w:style w:type="paragraph" w:styleId="NormalWeb">
    <w:name w:val="Normal (Web)"/>
    <w:basedOn w:val="Normal"/>
    <w:uiPriority w:val="99"/>
    <w:unhideWhenUsed/>
    <w:rsid w:val="001F6015"/>
    <w:pPr>
      <w:spacing w:before="100" w:beforeAutospacing="1" w:after="135" w:line="270" w:lineRule="atLeast"/>
    </w:pPr>
    <w:rPr>
      <w:rFonts w:ascii="Times New Roman" w:eastAsia="Times New Roman" w:hAnsi="Times New Roman" w:cs="Times New Roman"/>
      <w:sz w:val="18"/>
      <w:szCs w:val="18"/>
      <w:lang w:eastAsia="en-CA"/>
    </w:rPr>
  </w:style>
  <w:style w:type="paragraph" w:styleId="BalloonText">
    <w:name w:val="Balloon Text"/>
    <w:basedOn w:val="Normal"/>
    <w:link w:val="BalloonTextChar"/>
    <w:uiPriority w:val="99"/>
    <w:semiHidden/>
    <w:unhideWhenUsed/>
    <w:rsid w:val="0038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23"/>
    <w:rPr>
      <w:rFonts w:ascii="Tahoma" w:hAnsi="Tahoma" w:cs="Tahoma"/>
      <w:sz w:val="16"/>
      <w:szCs w:val="16"/>
    </w:rPr>
  </w:style>
  <w:style w:type="character" w:customStyle="1" w:styleId="stepnumber2">
    <w:name w:val="stepnumber2"/>
    <w:basedOn w:val="DefaultParagraphFont"/>
    <w:rsid w:val="00AD4069"/>
  </w:style>
  <w:style w:type="character" w:styleId="FollowedHyperlink">
    <w:name w:val="FollowedHyperlink"/>
    <w:basedOn w:val="DefaultParagraphFont"/>
    <w:uiPriority w:val="99"/>
    <w:semiHidden/>
    <w:unhideWhenUsed/>
    <w:rsid w:val="00906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7257">
      <w:bodyDiv w:val="1"/>
      <w:marLeft w:val="0"/>
      <w:marRight w:val="0"/>
      <w:marTop w:val="0"/>
      <w:marBottom w:val="0"/>
      <w:divBdr>
        <w:top w:val="none" w:sz="0" w:space="0" w:color="auto"/>
        <w:left w:val="none" w:sz="0" w:space="0" w:color="auto"/>
        <w:bottom w:val="none" w:sz="0" w:space="0" w:color="auto"/>
        <w:right w:val="none" w:sz="0" w:space="0" w:color="auto"/>
      </w:divBdr>
      <w:divsChild>
        <w:div w:id="738986518">
          <w:marLeft w:val="0"/>
          <w:marRight w:val="0"/>
          <w:marTop w:val="0"/>
          <w:marBottom w:val="0"/>
          <w:divBdr>
            <w:top w:val="none" w:sz="0" w:space="0" w:color="auto"/>
            <w:left w:val="none" w:sz="0" w:space="0" w:color="auto"/>
            <w:bottom w:val="none" w:sz="0" w:space="0" w:color="auto"/>
            <w:right w:val="none" w:sz="0" w:space="0" w:color="auto"/>
          </w:divBdr>
        </w:div>
      </w:divsChild>
    </w:div>
    <w:div w:id="820118516">
      <w:bodyDiv w:val="1"/>
      <w:marLeft w:val="0"/>
      <w:marRight w:val="0"/>
      <w:marTop w:val="0"/>
      <w:marBottom w:val="0"/>
      <w:divBdr>
        <w:top w:val="none" w:sz="0" w:space="0" w:color="auto"/>
        <w:left w:val="none" w:sz="0" w:space="0" w:color="auto"/>
        <w:bottom w:val="none" w:sz="0" w:space="0" w:color="auto"/>
        <w:right w:val="none" w:sz="0" w:space="0" w:color="auto"/>
      </w:divBdr>
      <w:divsChild>
        <w:div w:id="446628251">
          <w:marLeft w:val="0"/>
          <w:marRight w:val="0"/>
          <w:marTop w:val="0"/>
          <w:marBottom w:val="0"/>
          <w:divBdr>
            <w:top w:val="none" w:sz="0" w:space="0" w:color="auto"/>
            <w:left w:val="none" w:sz="0" w:space="0" w:color="auto"/>
            <w:bottom w:val="none" w:sz="0" w:space="0" w:color="auto"/>
            <w:right w:val="none" w:sz="0" w:space="0" w:color="auto"/>
          </w:divBdr>
        </w:div>
      </w:divsChild>
    </w:div>
    <w:div w:id="983661242">
      <w:bodyDiv w:val="1"/>
      <w:marLeft w:val="0"/>
      <w:marRight w:val="0"/>
      <w:marTop w:val="0"/>
      <w:marBottom w:val="0"/>
      <w:divBdr>
        <w:top w:val="none" w:sz="0" w:space="0" w:color="auto"/>
        <w:left w:val="none" w:sz="0" w:space="0" w:color="auto"/>
        <w:bottom w:val="none" w:sz="0" w:space="0" w:color="auto"/>
        <w:right w:val="none" w:sz="0" w:space="0" w:color="auto"/>
      </w:divBdr>
      <w:divsChild>
        <w:div w:id="1990403133">
          <w:marLeft w:val="0"/>
          <w:marRight w:val="0"/>
          <w:marTop w:val="0"/>
          <w:marBottom w:val="0"/>
          <w:divBdr>
            <w:top w:val="none" w:sz="0" w:space="0" w:color="auto"/>
            <w:left w:val="none" w:sz="0" w:space="0" w:color="auto"/>
            <w:bottom w:val="none" w:sz="0" w:space="0" w:color="auto"/>
            <w:right w:val="none" w:sz="0" w:space="0" w:color="auto"/>
          </w:divBdr>
          <w:divsChild>
            <w:div w:id="1864634762">
              <w:marLeft w:val="0"/>
              <w:marRight w:val="0"/>
              <w:marTop w:val="0"/>
              <w:marBottom w:val="0"/>
              <w:divBdr>
                <w:top w:val="none" w:sz="0" w:space="0" w:color="auto"/>
                <w:left w:val="none" w:sz="0" w:space="0" w:color="auto"/>
                <w:bottom w:val="none" w:sz="0" w:space="0" w:color="auto"/>
                <w:right w:val="none" w:sz="0" w:space="0" w:color="auto"/>
              </w:divBdr>
              <w:divsChild>
                <w:div w:id="1500150579">
                  <w:marLeft w:val="0"/>
                  <w:marRight w:val="0"/>
                  <w:marTop w:val="0"/>
                  <w:marBottom w:val="0"/>
                  <w:divBdr>
                    <w:top w:val="none" w:sz="0" w:space="0" w:color="auto"/>
                    <w:left w:val="none" w:sz="0" w:space="0" w:color="auto"/>
                    <w:bottom w:val="none" w:sz="0" w:space="0" w:color="auto"/>
                    <w:right w:val="none" w:sz="0" w:space="0" w:color="auto"/>
                  </w:divBdr>
                  <w:divsChild>
                    <w:div w:id="1738867007">
                      <w:marLeft w:val="0"/>
                      <w:marRight w:val="0"/>
                      <w:marTop w:val="225"/>
                      <w:marBottom w:val="0"/>
                      <w:divBdr>
                        <w:top w:val="none" w:sz="0" w:space="0" w:color="auto"/>
                        <w:left w:val="none" w:sz="0" w:space="0" w:color="auto"/>
                        <w:bottom w:val="none" w:sz="0" w:space="0" w:color="auto"/>
                        <w:right w:val="none" w:sz="0" w:space="0" w:color="auto"/>
                      </w:divBdr>
                      <w:divsChild>
                        <w:div w:id="2367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99048">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88292909">
          <w:marLeft w:val="0"/>
          <w:marRight w:val="0"/>
          <w:marTop w:val="0"/>
          <w:marBottom w:val="0"/>
          <w:divBdr>
            <w:top w:val="none" w:sz="0" w:space="0" w:color="auto"/>
            <w:left w:val="none" w:sz="0" w:space="0" w:color="auto"/>
            <w:bottom w:val="none" w:sz="0" w:space="0" w:color="auto"/>
            <w:right w:val="none" w:sz="0" w:space="0" w:color="auto"/>
          </w:divBdr>
          <w:divsChild>
            <w:div w:id="1379469774">
              <w:marLeft w:val="0"/>
              <w:marRight w:val="0"/>
              <w:marTop w:val="0"/>
              <w:marBottom w:val="0"/>
              <w:divBdr>
                <w:top w:val="none" w:sz="0" w:space="0" w:color="auto"/>
                <w:left w:val="none" w:sz="0" w:space="0" w:color="auto"/>
                <w:bottom w:val="none" w:sz="0" w:space="0" w:color="auto"/>
                <w:right w:val="none" w:sz="0" w:space="0" w:color="auto"/>
              </w:divBdr>
              <w:divsChild>
                <w:div w:id="757559199">
                  <w:marLeft w:val="0"/>
                  <w:marRight w:val="0"/>
                  <w:marTop w:val="0"/>
                  <w:marBottom w:val="0"/>
                  <w:divBdr>
                    <w:top w:val="none" w:sz="0" w:space="0" w:color="auto"/>
                    <w:left w:val="none" w:sz="0" w:space="0" w:color="auto"/>
                    <w:bottom w:val="none" w:sz="0" w:space="0" w:color="auto"/>
                    <w:right w:val="none" w:sz="0" w:space="0" w:color="auto"/>
                  </w:divBdr>
                </w:div>
              </w:divsChild>
            </w:div>
            <w:div w:id="1402482411">
              <w:marLeft w:val="0"/>
              <w:marRight w:val="0"/>
              <w:marTop w:val="0"/>
              <w:marBottom w:val="0"/>
              <w:divBdr>
                <w:top w:val="none" w:sz="0" w:space="0" w:color="auto"/>
                <w:left w:val="none" w:sz="0" w:space="0" w:color="auto"/>
                <w:bottom w:val="none" w:sz="0" w:space="0" w:color="auto"/>
                <w:right w:val="none" w:sz="0" w:space="0" w:color="auto"/>
              </w:divBdr>
              <w:divsChild>
                <w:div w:id="836387757">
                  <w:marLeft w:val="0"/>
                  <w:marRight w:val="0"/>
                  <w:marTop w:val="0"/>
                  <w:marBottom w:val="0"/>
                  <w:divBdr>
                    <w:top w:val="none" w:sz="0" w:space="0" w:color="auto"/>
                    <w:left w:val="none" w:sz="0" w:space="0" w:color="auto"/>
                    <w:bottom w:val="none" w:sz="0" w:space="0" w:color="auto"/>
                    <w:right w:val="none" w:sz="0" w:space="0" w:color="auto"/>
                  </w:divBdr>
                </w:div>
              </w:divsChild>
            </w:div>
            <w:div w:id="509367450">
              <w:marLeft w:val="0"/>
              <w:marRight w:val="0"/>
              <w:marTop w:val="0"/>
              <w:marBottom w:val="0"/>
              <w:divBdr>
                <w:top w:val="none" w:sz="0" w:space="0" w:color="auto"/>
                <w:left w:val="none" w:sz="0" w:space="0" w:color="auto"/>
                <w:bottom w:val="none" w:sz="0" w:space="0" w:color="auto"/>
                <w:right w:val="none" w:sz="0" w:space="0" w:color="auto"/>
              </w:divBdr>
              <w:divsChild>
                <w:div w:id="350106478">
                  <w:marLeft w:val="0"/>
                  <w:marRight w:val="0"/>
                  <w:marTop w:val="0"/>
                  <w:marBottom w:val="0"/>
                  <w:divBdr>
                    <w:top w:val="none" w:sz="0" w:space="0" w:color="auto"/>
                    <w:left w:val="none" w:sz="0" w:space="0" w:color="auto"/>
                    <w:bottom w:val="none" w:sz="0" w:space="0" w:color="auto"/>
                    <w:right w:val="none" w:sz="0" w:space="0" w:color="auto"/>
                  </w:divBdr>
                </w:div>
              </w:divsChild>
            </w:div>
            <w:div w:id="959994690">
              <w:marLeft w:val="0"/>
              <w:marRight w:val="0"/>
              <w:marTop w:val="0"/>
              <w:marBottom w:val="0"/>
              <w:divBdr>
                <w:top w:val="none" w:sz="0" w:space="0" w:color="auto"/>
                <w:left w:val="none" w:sz="0" w:space="0" w:color="auto"/>
                <w:bottom w:val="none" w:sz="0" w:space="0" w:color="auto"/>
                <w:right w:val="none" w:sz="0" w:space="0" w:color="auto"/>
              </w:divBdr>
              <w:divsChild>
                <w:div w:id="1124889479">
                  <w:marLeft w:val="0"/>
                  <w:marRight w:val="0"/>
                  <w:marTop w:val="0"/>
                  <w:marBottom w:val="0"/>
                  <w:divBdr>
                    <w:top w:val="none" w:sz="0" w:space="0" w:color="auto"/>
                    <w:left w:val="none" w:sz="0" w:space="0" w:color="auto"/>
                    <w:bottom w:val="none" w:sz="0" w:space="0" w:color="auto"/>
                    <w:right w:val="none" w:sz="0" w:space="0" w:color="auto"/>
                  </w:divBdr>
                </w:div>
              </w:divsChild>
            </w:div>
            <w:div w:id="447432646">
              <w:marLeft w:val="0"/>
              <w:marRight w:val="0"/>
              <w:marTop w:val="0"/>
              <w:marBottom w:val="0"/>
              <w:divBdr>
                <w:top w:val="none" w:sz="0" w:space="0" w:color="auto"/>
                <w:left w:val="none" w:sz="0" w:space="0" w:color="auto"/>
                <w:bottom w:val="none" w:sz="0" w:space="0" w:color="auto"/>
                <w:right w:val="none" w:sz="0" w:space="0" w:color="auto"/>
              </w:divBdr>
              <w:divsChild>
                <w:div w:id="282351796">
                  <w:marLeft w:val="0"/>
                  <w:marRight w:val="0"/>
                  <w:marTop w:val="0"/>
                  <w:marBottom w:val="0"/>
                  <w:divBdr>
                    <w:top w:val="none" w:sz="0" w:space="0" w:color="auto"/>
                    <w:left w:val="none" w:sz="0" w:space="0" w:color="auto"/>
                    <w:bottom w:val="none" w:sz="0" w:space="0" w:color="auto"/>
                    <w:right w:val="none" w:sz="0" w:space="0" w:color="auto"/>
                  </w:divBdr>
                </w:div>
              </w:divsChild>
            </w:div>
            <w:div w:id="762917646">
              <w:marLeft w:val="0"/>
              <w:marRight w:val="0"/>
              <w:marTop w:val="0"/>
              <w:marBottom w:val="0"/>
              <w:divBdr>
                <w:top w:val="none" w:sz="0" w:space="0" w:color="auto"/>
                <w:left w:val="none" w:sz="0" w:space="0" w:color="auto"/>
                <w:bottom w:val="none" w:sz="0" w:space="0" w:color="auto"/>
                <w:right w:val="none" w:sz="0" w:space="0" w:color="auto"/>
              </w:divBdr>
              <w:divsChild>
                <w:div w:id="440757310">
                  <w:marLeft w:val="0"/>
                  <w:marRight w:val="0"/>
                  <w:marTop w:val="0"/>
                  <w:marBottom w:val="0"/>
                  <w:divBdr>
                    <w:top w:val="none" w:sz="0" w:space="0" w:color="auto"/>
                    <w:left w:val="none" w:sz="0" w:space="0" w:color="auto"/>
                    <w:bottom w:val="none" w:sz="0" w:space="0" w:color="auto"/>
                    <w:right w:val="none" w:sz="0" w:space="0" w:color="auto"/>
                  </w:divBdr>
                </w:div>
              </w:divsChild>
            </w:div>
            <w:div w:id="228805593">
              <w:marLeft w:val="0"/>
              <w:marRight w:val="0"/>
              <w:marTop w:val="0"/>
              <w:marBottom w:val="0"/>
              <w:divBdr>
                <w:top w:val="none" w:sz="0" w:space="0" w:color="auto"/>
                <w:left w:val="none" w:sz="0" w:space="0" w:color="auto"/>
                <w:bottom w:val="none" w:sz="0" w:space="0" w:color="auto"/>
                <w:right w:val="none" w:sz="0" w:space="0" w:color="auto"/>
              </w:divBdr>
              <w:divsChild>
                <w:div w:id="11847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6299">
      <w:bodyDiv w:val="1"/>
      <w:marLeft w:val="0"/>
      <w:marRight w:val="0"/>
      <w:marTop w:val="0"/>
      <w:marBottom w:val="0"/>
      <w:divBdr>
        <w:top w:val="none" w:sz="0" w:space="0" w:color="auto"/>
        <w:left w:val="none" w:sz="0" w:space="0" w:color="auto"/>
        <w:bottom w:val="none" w:sz="0" w:space="0" w:color="auto"/>
        <w:right w:val="none" w:sz="0" w:space="0" w:color="auto"/>
      </w:divBdr>
      <w:divsChild>
        <w:div w:id="356541573">
          <w:marLeft w:val="0"/>
          <w:marRight w:val="0"/>
          <w:marTop w:val="0"/>
          <w:marBottom w:val="0"/>
          <w:divBdr>
            <w:top w:val="none" w:sz="0" w:space="0" w:color="auto"/>
            <w:left w:val="none" w:sz="0" w:space="0" w:color="auto"/>
            <w:bottom w:val="none" w:sz="0" w:space="0" w:color="auto"/>
            <w:right w:val="none" w:sz="0" w:space="0" w:color="auto"/>
          </w:divBdr>
        </w:div>
      </w:divsChild>
    </w:div>
    <w:div w:id="2134328799">
      <w:bodyDiv w:val="1"/>
      <w:marLeft w:val="0"/>
      <w:marRight w:val="0"/>
      <w:marTop w:val="0"/>
      <w:marBottom w:val="0"/>
      <w:divBdr>
        <w:top w:val="none" w:sz="0" w:space="0" w:color="auto"/>
        <w:left w:val="none" w:sz="0" w:space="0" w:color="auto"/>
        <w:bottom w:val="none" w:sz="0" w:space="0" w:color="auto"/>
        <w:right w:val="none" w:sz="0" w:space="0" w:color="auto"/>
      </w:divBdr>
      <w:divsChild>
        <w:div w:id="1935354549">
          <w:marLeft w:val="0"/>
          <w:marRight w:val="0"/>
          <w:marTop w:val="0"/>
          <w:marBottom w:val="0"/>
          <w:divBdr>
            <w:top w:val="none" w:sz="0" w:space="0" w:color="auto"/>
            <w:left w:val="none" w:sz="0" w:space="0" w:color="auto"/>
            <w:bottom w:val="none" w:sz="0" w:space="0" w:color="auto"/>
            <w:right w:val="none" w:sz="0" w:space="0" w:color="auto"/>
          </w:divBdr>
          <w:divsChild>
            <w:div w:id="1835100724">
              <w:marLeft w:val="0"/>
              <w:marRight w:val="0"/>
              <w:marTop w:val="0"/>
              <w:marBottom w:val="0"/>
              <w:divBdr>
                <w:top w:val="none" w:sz="0" w:space="0" w:color="auto"/>
                <w:left w:val="none" w:sz="0" w:space="0" w:color="auto"/>
                <w:bottom w:val="none" w:sz="0" w:space="0" w:color="auto"/>
                <w:right w:val="none" w:sz="0" w:space="0" w:color="auto"/>
              </w:divBdr>
              <w:divsChild>
                <w:div w:id="90708483">
                  <w:marLeft w:val="-150"/>
                  <w:marRight w:val="0"/>
                  <w:marTop w:val="0"/>
                  <w:marBottom w:val="0"/>
                  <w:divBdr>
                    <w:top w:val="none" w:sz="0" w:space="0" w:color="auto"/>
                    <w:left w:val="none" w:sz="0" w:space="0" w:color="auto"/>
                    <w:bottom w:val="none" w:sz="0" w:space="0" w:color="auto"/>
                    <w:right w:val="none" w:sz="0" w:space="0" w:color="auto"/>
                  </w:divBdr>
                  <w:divsChild>
                    <w:div w:id="1888182686">
                      <w:marLeft w:val="0"/>
                      <w:marRight w:val="0"/>
                      <w:marTop w:val="0"/>
                      <w:marBottom w:val="0"/>
                      <w:divBdr>
                        <w:top w:val="none" w:sz="0" w:space="0" w:color="auto"/>
                        <w:left w:val="none" w:sz="0" w:space="0" w:color="auto"/>
                        <w:bottom w:val="none" w:sz="0" w:space="0" w:color="auto"/>
                        <w:right w:val="none" w:sz="0" w:space="0" w:color="auto"/>
                      </w:divBdr>
                      <w:divsChild>
                        <w:div w:id="663122831">
                          <w:marLeft w:val="0"/>
                          <w:marRight w:val="0"/>
                          <w:marTop w:val="0"/>
                          <w:marBottom w:val="0"/>
                          <w:divBdr>
                            <w:top w:val="none" w:sz="0" w:space="0" w:color="auto"/>
                            <w:left w:val="none" w:sz="0" w:space="0" w:color="auto"/>
                            <w:bottom w:val="none" w:sz="0" w:space="0" w:color="auto"/>
                            <w:right w:val="none" w:sz="0" w:space="0" w:color="auto"/>
                          </w:divBdr>
                          <w:divsChild>
                            <w:div w:id="247617670">
                              <w:marLeft w:val="0"/>
                              <w:marRight w:val="0"/>
                              <w:marTop w:val="0"/>
                              <w:marBottom w:val="0"/>
                              <w:divBdr>
                                <w:top w:val="none" w:sz="0" w:space="0" w:color="auto"/>
                                <w:left w:val="none" w:sz="0" w:space="0" w:color="auto"/>
                                <w:bottom w:val="none" w:sz="0" w:space="0" w:color="auto"/>
                                <w:right w:val="none" w:sz="0" w:space="0" w:color="auto"/>
                              </w:divBdr>
                              <w:divsChild>
                                <w:div w:id="1362392730">
                                  <w:marLeft w:val="0"/>
                                  <w:marRight w:val="0"/>
                                  <w:marTop w:val="0"/>
                                  <w:marBottom w:val="0"/>
                                  <w:divBdr>
                                    <w:top w:val="none" w:sz="0" w:space="0" w:color="auto"/>
                                    <w:left w:val="none" w:sz="0" w:space="0" w:color="auto"/>
                                    <w:bottom w:val="none" w:sz="0" w:space="0" w:color="auto"/>
                                    <w:right w:val="none" w:sz="0" w:space="0" w:color="auto"/>
                                  </w:divBdr>
                                  <w:divsChild>
                                    <w:div w:id="21232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ogle.com/imgres?safe=active&amp;biw=1366&amp;bih=622&amp;tbm=isch&amp;tbnid=Eol_VuxODQKNkM:&amp;imgrefurl=http://williamskatrinaedm310.blogspot.com/&amp;docid=ahMxjYXVwhAdWM&amp;imgurl=http://www.odenvilleelementary.org/Clipart/Reading_Kids/rk8_teacher2.gif&amp;w=300&amp;h=284&amp;ei=CiZLUvXnNMfQhAfd54HgBg&amp;zoom=1&amp;ved=1t:3588,r:35,s:0,i:192&amp;iact=rc&amp;page=2&amp;tbnh=183&amp;tbnw=194&amp;start=19&amp;ndsp=23&amp;tx=87&amp;ty=66"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chdekin.katelyn@nesd.ca"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voices.yahoo.com/topic/35079/the_closer.html" TargetMode="External"/><Relationship Id="rId4" Type="http://schemas.microsoft.com/office/2007/relationships/stylesWithEffects" Target="stylesWithEffects.xml"/><Relationship Id="rId9" Type="http://schemas.openxmlformats.org/officeDocument/2006/relationships/hyperlink" Target="http://www.dltk-teach.com/books/brownbear/index.htm"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ulln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869AC0EFFC641860A5138575D294E" ma:contentTypeVersion="0" ma:contentTypeDescription="Create a new document." ma:contentTypeScope="" ma:versionID="00c63319a6b6eef211d5b4fe892ba32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1B0BC-019C-4C6B-963D-FDD333400EF1}"/>
</file>

<file path=customXml/itemProps2.xml><?xml version="1.0" encoding="utf-8"?>
<ds:datastoreItem xmlns:ds="http://schemas.openxmlformats.org/officeDocument/2006/customXml" ds:itemID="{D39CC704-FA56-4931-9E47-20BF09B296B1}"/>
</file>

<file path=customXml/itemProps3.xml><?xml version="1.0" encoding="utf-8"?>
<ds:datastoreItem xmlns:ds="http://schemas.openxmlformats.org/officeDocument/2006/customXml" ds:itemID="{AA867EB6-29F3-4BBB-82F7-E1E4CE9BE683}"/>
</file>

<file path=customXml/itemProps4.xml><?xml version="1.0" encoding="utf-8"?>
<ds:datastoreItem xmlns:ds="http://schemas.openxmlformats.org/officeDocument/2006/customXml" ds:itemID="{864F2DFB-42FA-482B-BB05-DEC0DB382993}"/>
</file>

<file path=docProps/app.xml><?xml version="1.0" encoding="utf-8"?>
<Properties xmlns="http://schemas.openxmlformats.org/officeDocument/2006/extended-properties" xmlns:vt="http://schemas.openxmlformats.org/officeDocument/2006/docPropsVTypes">
  <Template>Chem4Word</Template>
  <TotalTime>0</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Mullner, Cheryl</dc:creator>
  <cp:lastModifiedBy>Katelyn Wouters</cp:lastModifiedBy>
  <cp:revision>2</cp:revision>
  <dcterms:created xsi:type="dcterms:W3CDTF">2013-10-29T22:31:00Z</dcterms:created>
  <dcterms:modified xsi:type="dcterms:W3CDTF">2013-10-29T22:31:00Z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0x0101006FD869AC0EFFC641860A5138575D294E</vt:lpwstr>
  </property>
</Properties>
</file>